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4D2BA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4684E789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73B354EC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1216C94D" w14:textId="3205FA39" w:rsidR="00E868D2" w:rsidRPr="007C7F30" w:rsidRDefault="00830D4E">
      <w:pPr>
        <w:ind w:leftChars="700" w:left="1470"/>
        <w:jc w:val="center"/>
        <w:rPr>
          <w:rFonts w:ascii="宋体" w:eastAsia="宋体" w:hAnsi="宋体"/>
          <w:b/>
          <w:bCs/>
          <w:sz w:val="44"/>
          <w:szCs w:val="44"/>
        </w:rPr>
      </w:pPr>
      <w:r w:rsidRPr="007C7F30">
        <w:rPr>
          <w:rFonts w:ascii="宋体" w:eastAsia="宋体" w:hAnsi="宋体" w:hint="eastAsia"/>
          <w:b/>
          <w:bCs/>
          <w:sz w:val="44"/>
          <w:szCs w:val="44"/>
        </w:rPr>
        <w:t>海</w:t>
      </w:r>
      <w:proofErr w:type="gramStart"/>
      <w:r w:rsidRPr="007C7F30">
        <w:rPr>
          <w:rFonts w:ascii="宋体" w:eastAsia="宋体" w:hAnsi="宋体" w:hint="eastAsia"/>
          <w:b/>
          <w:bCs/>
          <w:sz w:val="44"/>
          <w:szCs w:val="44"/>
        </w:rPr>
        <w:t>澜</w:t>
      </w:r>
      <w:proofErr w:type="gramEnd"/>
      <w:r w:rsidRPr="007C7F30">
        <w:rPr>
          <w:rFonts w:ascii="宋体" w:eastAsia="宋体" w:hAnsi="宋体" w:hint="eastAsia"/>
          <w:b/>
          <w:bCs/>
          <w:sz w:val="44"/>
          <w:szCs w:val="44"/>
        </w:rPr>
        <w:t>之家</w:t>
      </w:r>
      <w:r w:rsidRPr="007C7F30">
        <w:rPr>
          <w:rFonts w:ascii="宋体" w:eastAsia="宋体" w:hAnsi="宋体"/>
          <w:b/>
          <w:bCs/>
          <w:sz w:val="44"/>
          <w:szCs w:val="44"/>
        </w:rPr>
        <w:t>集团股份有限公司</w:t>
      </w:r>
    </w:p>
    <w:p w14:paraId="0F354107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090C69E9" w14:textId="39039DB6" w:rsidR="00E868D2" w:rsidRPr="0051448C" w:rsidRDefault="001963B8">
      <w:pPr>
        <w:ind w:leftChars="800" w:left="1680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51448C">
        <w:rPr>
          <w:rFonts w:ascii="宋体" w:eastAsia="宋体" w:hAnsi="宋体" w:cs="Times New Roman"/>
          <w:b/>
          <w:bCs/>
          <w:sz w:val="32"/>
          <w:szCs w:val="32"/>
        </w:rPr>
        <w:t>数据分析报告</w:t>
      </w:r>
      <w:r w:rsidR="00830D4E" w:rsidRPr="0051448C">
        <w:rPr>
          <w:rFonts w:ascii="宋体" w:eastAsia="宋体" w:hAnsi="宋体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5DDAFC" wp14:editId="33CC30FD">
                <wp:simplePos x="0" y="0"/>
                <wp:positionH relativeFrom="page">
                  <wp:posOffset>2693035</wp:posOffset>
                </wp:positionH>
                <wp:positionV relativeFrom="paragraph">
                  <wp:posOffset>352425</wp:posOffset>
                </wp:positionV>
                <wp:extent cx="3240000" cy="6350"/>
                <wp:effectExtent l="0" t="0" r="0" b="0"/>
                <wp:wrapTopAndBottom/>
                <wp:docPr id="403235119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00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57776E" id="Rectangle 16" o:spid="_x0000_s1026" style="position:absolute;left:0;text-align:left;margin-left:212.05pt;margin-top:27.75pt;width:255.1pt;height:.5pt;z-index:-2516572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" fillcolor="black" stroked="f">
                <w10:wrap type="topAndBottom" anchorx="page"/>
              </v:rect>
            </w:pict>
          </mc:Fallback>
        </mc:AlternateContent>
      </w:r>
      <w:r>
        <w:rPr>
          <w:rFonts w:ascii="宋体" w:eastAsia="宋体" w:hAnsi="宋体" w:cs="Times New Roman" w:hint="eastAsia"/>
          <w:b/>
          <w:bCs/>
          <w:sz w:val="32"/>
          <w:szCs w:val="32"/>
        </w:rPr>
        <w:t>(</w:t>
      </w:r>
      <w:r w:rsidR="00837A25">
        <w:rPr>
          <w:rFonts w:ascii="宋体" w:eastAsia="宋体" w:hAnsi="宋体" w:cs="Times New Roman"/>
          <w:b/>
          <w:bCs/>
          <w:sz w:val="32"/>
          <w:szCs w:val="32"/>
        </w:rPr>
        <w:t>2022.01</w:t>
      </w:r>
      <w:r w:rsidR="00A84FF5">
        <w:rPr>
          <w:rFonts w:ascii="宋体" w:eastAsia="宋体" w:hAnsi="宋体" w:cs="Times New Roman"/>
          <w:b/>
          <w:bCs/>
          <w:sz w:val="32"/>
          <w:szCs w:val="32"/>
        </w:rPr>
        <w:t xml:space="preserve"> </w:t>
      </w:r>
      <w:r w:rsidR="00837A25">
        <w:rPr>
          <w:rFonts w:ascii="宋体" w:eastAsia="宋体" w:hAnsi="宋体" w:cs="Times New Roman"/>
          <w:b/>
          <w:bCs/>
          <w:sz w:val="32"/>
          <w:szCs w:val="32"/>
        </w:rPr>
        <w:t>-</w:t>
      </w:r>
      <w:r w:rsidR="00A84FF5">
        <w:rPr>
          <w:rFonts w:ascii="宋体" w:eastAsia="宋体" w:hAnsi="宋体" w:cs="Times New Roman"/>
          <w:b/>
          <w:bCs/>
          <w:sz w:val="32"/>
          <w:szCs w:val="32"/>
        </w:rPr>
        <w:t xml:space="preserve"> </w:t>
      </w:r>
      <w:r w:rsidR="00830D4E" w:rsidRPr="0051448C">
        <w:rPr>
          <w:rFonts w:ascii="宋体" w:eastAsia="宋体" w:hAnsi="宋体" w:cs="Times New Roman"/>
          <w:b/>
          <w:bCs/>
          <w:sz w:val="32"/>
          <w:szCs w:val="32"/>
        </w:rPr>
        <w:t>2025</w:t>
      </w:r>
      <w:r w:rsidR="00837A25">
        <w:rPr>
          <w:rFonts w:ascii="宋体" w:eastAsia="宋体" w:hAnsi="宋体" w:cs="Times New Roman" w:hint="eastAsia"/>
          <w:b/>
          <w:bCs/>
          <w:sz w:val="32"/>
          <w:szCs w:val="32"/>
        </w:rPr>
        <w:t>.0</w:t>
      </w:r>
      <w:r w:rsidR="00837A25">
        <w:rPr>
          <w:rFonts w:ascii="宋体" w:eastAsia="宋体" w:hAnsi="宋体" w:cs="Times New Roman"/>
          <w:b/>
          <w:bCs/>
          <w:sz w:val="32"/>
          <w:szCs w:val="32"/>
        </w:rPr>
        <w:t>6</w:t>
      </w:r>
      <w:r>
        <w:rPr>
          <w:rFonts w:ascii="宋体" w:eastAsia="宋体" w:hAnsi="宋体" w:cs="Times New Roman"/>
          <w:b/>
          <w:bCs/>
          <w:sz w:val="32"/>
          <w:szCs w:val="32"/>
        </w:rPr>
        <w:t>)</w:t>
      </w:r>
    </w:p>
    <w:p w14:paraId="3C47C43F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/>
        </w:rPr>
        <w:br w:type="page"/>
      </w:r>
    </w:p>
    <w:p w14:paraId="28406BFF" w14:textId="77777777" w:rsidR="00E868D2" w:rsidRPr="0051448C" w:rsidRDefault="00E868D2">
      <w:pPr>
        <w:jc w:val="center"/>
        <w:rPr>
          <w:rFonts w:ascii="宋体" w:eastAsia="宋体" w:hAnsi="宋体" w:cs="Times New Roman"/>
          <w:b/>
          <w:bCs/>
          <w:sz w:val="48"/>
          <w:szCs w:val="48"/>
        </w:rPr>
        <w:sectPr w:rsidR="00E868D2" w:rsidRPr="0051448C">
          <w:footerReference w:type="default" r:id="rId9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14:paraId="4A7BD793" w14:textId="77777777" w:rsidR="00E868D2" w:rsidRPr="0051448C" w:rsidRDefault="00830D4E">
      <w:pPr>
        <w:jc w:val="center"/>
        <w:rPr>
          <w:rFonts w:ascii="宋体" w:eastAsia="宋体" w:hAnsi="宋体" w:cs="Times New Roman"/>
          <w:b/>
          <w:bCs/>
          <w:sz w:val="48"/>
          <w:szCs w:val="48"/>
        </w:rPr>
      </w:pPr>
      <w:r w:rsidRPr="0051448C">
        <w:rPr>
          <w:rFonts w:ascii="宋体" w:eastAsia="宋体" w:hAnsi="宋体" w:cs="Times New Roman" w:hint="eastAsia"/>
          <w:b/>
          <w:bCs/>
          <w:sz w:val="48"/>
          <w:szCs w:val="48"/>
        </w:rPr>
        <w:lastRenderedPageBreak/>
        <w:t>目录</w:t>
      </w:r>
    </w:p>
    <w:p w14:paraId="0C6DAC01" w14:textId="768F0AB5" w:rsidR="009D5394" w:rsidRPr="009D5394" w:rsidRDefault="00830D4E">
      <w:pPr>
        <w:pStyle w:val="TOC1"/>
        <w:tabs>
          <w:tab w:val="left" w:pos="440"/>
          <w:tab w:val="right" w:leader="dot" w:pos="8296"/>
        </w:tabs>
        <w:rPr>
          <w:rFonts w:cstheme="minorBidi"/>
          <w:noProof/>
          <w:kern w:val="2"/>
          <w:sz w:val="21"/>
        </w:rPr>
      </w:pPr>
      <w:r w:rsidRPr="0051448C">
        <w:rPr>
          <w:rFonts w:ascii="宋体" w:eastAsia="宋体" w:hAnsi="宋体"/>
        </w:rPr>
        <w:fldChar w:fldCharType="begin"/>
      </w:r>
      <w:r w:rsidRPr="0051448C">
        <w:rPr>
          <w:rFonts w:ascii="宋体" w:eastAsia="宋体" w:hAnsi="宋体"/>
        </w:rPr>
        <w:instrText xml:space="preserve"> TOC \o "1-1" \h \z \u </w:instrText>
      </w:r>
      <w:r w:rsidRPr="0051448C">
        <w:rPr>
          <w:rFonts w:ascii="宋体" w:eastAsia="宋体" w:hAnsi="宋体"/>
        </w:rPr>
        <w:fldChar w:fldCharType="separate"/>
      </w:r>
      <w:hyperlink w:anchor="_Toc209107887" w:history="1">
        <w:r w:rsidR="009D5394" w:rsidRPr="009D5394">
          <w:rPr>
            <w:rStyle w:val="af7"/>
            <w:rFonts w:ascii="Times New Roman" w:eastAsia="Georgia" w:hAnsi="Times New Roman"/>
            <w:noProof/>
          </w:rPr>
          <w:t>1.</w:t>
        </w:r>
        <w:r w:rsidR="009D5394" w:rsidRPr="009D5394">
          <w:rPr>
            <w:rFonts w:cstheme="minorBidi"/>
            <w:noProof/>
            <w:kern w:val="2"/>
            <w:sz w:val="21"/>
          </w:rPr>
          <w:tab/>
        </w:r>
        <w:r w:rsidR="009D5394" w:rsidRPr="009D5394">
          <w:rPr>
            <w:rStyle w:val="af7"/>
            <w:noProof/>
          </w:rPr>
          <w:t>报告概要</w:t>
        </w:r>
        <w:r w:rsidR="009D5394" w:rsidRPr="009D5394">
          <w:rPr>
            <w:noProof/>
            <w:webHidden/>
          </w:rPr>
          <w:tab/>
        </w:r>
        <w:r w:rsidR="009D5394" w:rsidRPr="009D5394">
          <w:rPr>
            <w:noProof/>
            <w:webHidden/>
          </w:rPr>
          <w:fldChar w:fldCharType="begin"/>
        </w:r>
        <w:r w:rsidR="009D5394" w:rsidRPr="009D5394">
          <w:rPr>
            <w:noProof/>
            <w:webHidden/>
          </w:rPr>
          <w:instrText xml:space="preserve"> PAGEREF _Toc209107887 \h </w:instrText>
        </w:r>
        <w:r w:rsidR="009D5394" w:rsidRPr="009D5394">
          <w:rPr>
            <w:noProof/>
            <w:webHidden/>
          </w:rPr>
        </w:r>
        <w:r w:rsidR="009D5394" w:rsidRPr="009D5394">
          <w:rPr>
            <w:noProof/>
            <w:webHidden/>
          </w:rPr>
          <w:fldChar w:fldCharType="separate"/>
        </w:r>
        <w:r w:rsidR="009D5394" w:rsidRPr="009D5394">
          <w:rPr>
            <w:noProof/>
            <w:webHidden/>
          </w:rPr>
          <w:t>1</w:t>
        </w:r>
        <w:r w:rsidR="009D5394" w:rsidRPr="009D5394">
          <w:rPr>
            <w:noProof/>
            <w:webHidden/>
          </w:rPr>
          <w:fldChar w:fldCharType="end"/>
        </w:r>
      </w:hyperlink>
    </w:p>
    <w:p w14:paraId="666C59A9" w14:textId="66FC07D0" w:rsidR="009D5394" w:rsidRPr="009D5394" w:rsidRDefault="00207B86">
      <w:pPr>
        <w:pStyle w:val="TOC1"/>
        <w:tabs>
          <w:tab w:val="left" w:pos="440"/>
          <w:tab w:val="right" w:leader="dot" w:pos="8296"/>
        </w:tabs>
        <w:rPr>
          <w:rFonts w:cstheme="minorBidi"/>
          <w:noProof/>
          <w:kern w:val="2"/>
          <w:sz w:val="21"/>
        </w:rPr>
      </w:pPr>
      <w:hyperlink w:anchor="_Toc209107888" w:history="1">
        <w:r w:rsidR="009D5394" w:rsidRPr="009D5394">
          <w:rPr>
            <w:rStyle w:val="af7"/>
            <w:rFonts w:ascii="Times New Roman" w:eastAsia="Georgia" w:hAnsi="Times New Roman"/>
            <w:noProof/>
          </w:rPr>
          <w:t>2.</w:t>
        </w:r>
        <w:r w:rsidR="009D5394" w:rsidRPr="009D5394">
          <w:rPr>
            <w:rFonts w:cstheme="minorBidi"/>
            <w:noProof/>
            <w:kern w:val="2"/>
            <w:sz w:val="21"/>
          </w:rPr>
          <w:tab/>
        </w:r>
        <w:r w:rsidR="009D5394" w:rsidRPr="009D5394">
          <w:rPr>
            <w:rStyle w:val="af7"/>
            <w:noProof/>
          </w:rPr>
          <w:t>源数据核查</w:t>
        </w:r>
        <w:r w:rsidR="009D5394" w:rsidRPr="009D5394">
          <w:rPr>
            <w:noProof/>
            <w:webHidden/>
          </w:rPr>
          <w:tab/>
        </w:r>
        <w:r w:rsidR="009D5394" w:rsidRPr="009D5394">
          <w:rPr>
            <w:noProof/>
            <w:webHidden/>
          </w:rPr>
          <w:fldChar w:fldCharType="begin"/>
        </w:r>
        <w:r w:rsidR="009D5394" w:rsidRPr="009D5394">
          <w:rPr>
            <w:noProof/>
            <w:webHidden/>
          </w:rPr>
          <w:instrText xml:space="preserve"> PAGEREF _Toc209107888 \h </w:instrText>
        </w:r>
        <w:r w:rsidR="009D5394" w:rsidRPr="009D5394">
          <w:rPr>
            <w:noProof/>
            <w:webHidden/>
          </w:rPr>
        </w:r>
        <w:r w:rsidR="009D5394" w:rsidRPr="009D5394">
          <w:rPr>
            <w:noProof/>
            <w:webHidden/>
          </w:rPr>
          <w:fldChar w:fldCharType="separate"/>
        </w:r>
        <w:r w:rsidR="009D5394" w:rsidRPr="009D5394">
          <w:rPr>
            <w:noProof/>
            <w:webHidden/>
          </w:rPr>
          <w:t>4</w:t>
        </w:r>
        <w:r w:rsidR="009D5394" w:rsidRPr="009D5394">
          <w:rPr>
            <w:noProof/>
            <w:webHidden/>
          </w:rPr>
          <w:fldChar w:fldCharType="end"/>
        </w:r>
      </w:hyperlink>
    </w:p>
    <w:p w14:paraId="65B8842E" w14:textId="363B8CD7" w:rsidR="009D5394" w:rsidRPr="009D5394" w:rsidRDefault="00207B86">
      <w:pPr>
        <w:pStyle w:val="TOC1"/>
        <w:tabs>
          <w:tab w:val="left" w:pos="440"/>
          <w:tab w:val="right" w:leader="dot" w:pos="8296"/>
        </w:tabs>
        <w:rPr>
          <w:rFonts w:cstheme="minorBidi"/>
          <w:noProof/>
          <w:kern w:val="2"/>
          <w:sz w:val="21"/>
        </w:rPr>
      </w:pPr>
      <w:hyperlink w:anchor="_Toc209107889" w:history="1">
        <w:r w:rsidR="009D5394" w:rsidRPr="009D5394">
          <w:rPr>
            <w:rStyle w:val="af7"/>
            <w:rFonts w:ascii="Times New Roman" w:eastAsia="Georgia" w:hAnsi="Times New Roman"/>
            <w:noProof/>
          </w:rPr>
          <w:t>3.</w:t>
        </w:r>
        <w:r w:rsidR="009D5394" w:rsidRPr="009D5394">
          <w:rPr>
            <w:rFonts w:cstheme="minorBidi"/>
            <w:noProof/>
            <w:kern w:val="2"/>
            <w:sz w:val="21"/>
          </w:rPr>
          <w:tab/>
        </w:r>
        <w:r w:rsidR="009D5394" w:rsidRPr="009D5394">
          <w:rPr>
            <w:rStyle w:val="af7"/>
            <w:noProof/>
          </w:rPr>
          <w:t>店铺销售分析</w:t>
        </w:r>
        <w:r w:rsidR="009D5394" w:rsidRPr="009D5394">
          <w:rPr>
            <w:noProof/>
            <w:webHidden/>
          </w:rPr>
          <w:tab/>
        </w:r>
        <w:r w:rsidR="009D5394" w:rsidRPr="009D5394">
          <w:rPr>
            <w:noProof/>
            <w:webHidden/>
          </w:rPr>
          <w:fldChar w:fldCharType="begin"/>
        </w:r>
        <w:r w:rsidR="009D5394" w:rsidRPr="009D5394">
          <w:rPr>
            <w:noProof/>
            <w:webHidden/>
          </w:rPr>
          <w:instrText xml:space="preserve"> PAGEREF _Toc209107889 \h </w:instrText>
        </w:r>
        <w:r w:rsidR="009D5394" w:rsidRPr="009D5394">
          <w:rPr>
            <w:noProof/>
            <w:webHidden/>
          </w:rPr>
        </w:r>
        <w:r w:rsidR="009D5394" w:rsidRPr="009D5394">
          <w:rPr>
            <w:noProof/>
            <w:webHidden/>
          </w:rPr>
          <w:fldChar w:fldCharType="separate"/>
        </w:r>
        <w:r w:rsidR="009D5394" w:rsidRPr="009D5394">
          <w:rPr>
            <w:noProof/>
            <w:webHidden/>
          </w:rPr>
          <w:t>5</w:t>
        </w:r>
        <w:r w:rsidR="009D5394" w:rsidRPr="009D5394">
          <w:rPr>
            <w:noProof/>
            <w:webHidden/>
          </w:rPr>
          <w:fldChar w:fldCharType="end"/>
        </w:r>
      </w:hyperlink>
    </w:p>
    <w:p w14:paraId="72B3C61A" w14:textId="31C154F8" w:rsidR="009D5394" w:rsidRPr="009D5394" w:rsidRDefault="00207B86">
      <w:pPr>
        <w:pStyle w:val="TOC1"/>
        <w:tabs>
          <w:tab w:val="left" w:pos="440"/>
          <w:tab w:val="right" w:leader="dot" w:pos="8296"/>
        </w:tabs>
        <w:rPr>
          <w:rFonts w:cstheme="minorBidi"/>
          <w:noProof/>
          <w:kern w:val="2"/>
          <w:sz w:val="21"/>
        </w:rPr>
      </w:pPr>
      <w:hyperlink w:anchor="_Toc209107890" w:history="1">
        <w:r w:rsidR="009D5394" w:rsidRPr="009D5394">
          <w:rPr>
            <w:rStyle w:val="af7"/>
            <w:rFonts w:ascii="Times New Roman" w:eastAsia="Georgia" w:hAnsi="Times New Roman"/>
            <w:noProof/>
          </w:rPr>
          <w:t>4.</w:t>
        </w:r>
        <w:r w:rsidR="009D5394" w:rsidRPr="009D5394">
          <w:rPr>
            <w:rFonts w:cstheme="minorBidi"/>
            <w:noProof/>
            <w:kern w:val="2"/>
            <w:sz w:val="21"/>
          </w:rPr>
          <w:tab/>
        </w:r>
        <w:r w:rsidR="009D5394" w:rsidRPr="009D5394">
          <w:rPr>
            <w:rStyle w:val="af7"/>
            <w:noProof/>
          </w:rPr>
          <w:t>结论</w:t>
        </w:r>
        <w:r w:rsidR="009D5394" w:rsidRPr="009D5394">
          <w:rPr>
            <w:noProof/>
            <w:webHidden/>
          </w:rPr>
          <w:tab/>
        </w:r>
        <w:r w:rsidR="009D5394" w:rsidRPr="009D5394">
          <w:rPr>
            <w:noProof/>
            <w:webHidden/>
          </w:rPr>
          <w:fldChar w:fldCharType="begin"/>
        </w:r>
        <w:r w:rsidR="009D5394" w:rsidRPr="009D5394">
          <w:rPr>
            <w:noProof/>
            <w:webHidden/>
          </w:rPr>
          <w:instrText xml:space="preserve"> PAGEREF _Toc209107890 \h </w:instrText>
        </w:r>
        <w:r w:rsidR="009D5394" w:rsidRPr="009D5394">
          <w:rPr>
            <w:noProof/>
            <w:webHidden/>
          </w:rPr>
        </w:r>
        <w:r w:rsidR="009D5394" w:rsidRPr="009D5394">
          <w:rPr>
            <w:noProof/>
            <w:webHidden/>
          </w:rPr>
          <w:fldChar w:fldCharType="separate"/>
        </w:r>
        <w:r w:rsidR="009D5394" w:rsidRPr="009D5394">
          <w:rPr>
            <w:noProof/>
            <w:webHidden/>
          </w:rPr>
          <w:t>12</w:t>
        </w:r>
        <w:r w:rsidR="009D5394" w:rsidRPr="009D5394">
          <w:rPr>
            <w:noProof/>
            <w:webHidden/>
          </w:rPr>
          <w:fldChar w:fldCharType="end"/>
        </w:r>
      </w:hyperlink>
    </w:p>
    <w:p w14:paraId="75C3DB23" w14:textId="46E45DA0" w:rsidR="009D5394" w:rsidRPr="009D5394" w:rsidRDefault="00207B86">
      <w:pPr>
        <w:pStyle w:val="TOC1"/>
        <w:tabs>
          <w:tab w:val="right" w:leader="dot" w:pos="8296"/>
        </w:tabs>
        <w:rPr>
          <w:rFonts w:cstheme="minorBidi"/>
          <w:noProof/>
          <w:kern w:val="2"/>
          <w:sz w:val="21"/>
        </w:rPr>
      </w:pPr>
      <w:hyperlink w:anchor="_Toc209107891" w:history="1">
        <w:r w:rsidR="009D5394" w:rsidRPr="009D5394">
          <w:rPr>
            <w:rStyle w:val="af7"/>
            <w:noProof/>
          </w:rPr>
          <w:t>附件一：店铺列表</w:t>
        </w:r>
        <w:r w:rsidR="009D5394" w:rsidRPr="009D5394">
          <w:rPr>
            <w:noProof/>
            <w:webHidden/>
          </w:rPr>
          <w:tab/>
        </w:r>
        <w:r w:rsidR="009D5394" w:rsidRPr="009D5394">
          <w:rPr>
            <w:noProof/>
            <w:webHidden/>
          </w:rPr>
          <w:fldChar w:fldCharType="begin"/>
        </w:r>
        <w:r w:rsidR="009D5394" w:rsidRPr="009D5394">
          <w:rPr>
            <w:noProof/>
            <w:webHidden/>
          </w:rPr>
          <w:instrText xml:space="preserve"> PAGEREF _Toc209107891 \h </w:instrText>
        </w:r>
        <w:r w:rsidR="009D5394" w:rsidRPr="009D5394">
          <w:rPr>
            <w:noProof/>
            <w:webHidden/>
          </w:rPr>
        </w:r>
        <w:r w:rsidR="009D5394" w:rsidRPr="009D5394">
          <w:rPr>
            <w:noProof/>
            <w:webHidden/>
          </w:rPr>
          <w:fldChar w:fldCharType="separate"/>
        </w:r>
        <w:r w:rsidR="009D5394" w:rsidRPr="009D5394">
          <w:rPr>
            <w:noProof/>
            <w:webHidden/>
          </w:rPr>
          <w:t>13</w:t>
        </w:r>
        <w:r w:rsidR="009D5394" w:rsidRPr="009D5394">
          <w:rPr>
            <w:noProof/>
            <w:webHidden/>
          </w:rPr>
          <w:fldChar w:fldCharType="end"/>
        </w:r>
      </w:hyperlink>
    </w:p>
    <w:p w14:paraId="75BACC1E" w14:textId="43E62B97" w:rsidR="009D5394" w:rsidRDefault="00207B86">
      <w:pPr>
        <w:pStyle w:val="TOC1"/>
        <w:tabs>
          <w:tab w:val="right" w:leader="dot" w:pos="8296"/>
        </w:tabs>
        <w:rPr>
          <w:rFonts w:cstheme="minorBidi"/>
          <w:noProof/>
          <w:kern w:val="2"/>
          <w:sz w:val="21"/>
        </w:rPr>
      </w:pPr>
      <w:hyperlink w:anchor="_Toc209107892" w:history="1">
        <w:r w:rsidR="009D5394" w:rsidRPr="009D5394">
          <w:rPr>
            <w:rStyle w:val="af7"/>
            <w:noProof/>
          </w:rPr>
          <w:t>附件二：数据源情况列表</w:t>
        </w:r>
        <w:r w:rsidR="009D5394" w:rsidRPr="009D5394">
          <w:rPr>
            <w:noProof/>
            <w:webHidden/>
          </w:rPr>
          <w:tab/>
        </w:r>
        <w:r w:rsidR="009D5394" w:rsidRPr="009D5394">
          <w:rPr>
            <w:noProof/>
            <w:webHidden/>
          </w:rPr>
          <w:fldChar w:fldCharType="begin"/>
        </w:r>
        <w:r w:rsidR="009D5394" w:rsidRPr="009D5394">
          <w:rPr>
            <w:noProof/>
            <w:webHidden/>
          </w:rPr>
          <w:instrText xml:space="preserve"> PAGEREF _Toc209107892 \h </w:instrText>
        </w:r>
        <w:r w:rsidR="009D5394" w:rsidRPr="009D5394">
          <w:rPr>
            <w:noProof/>
            <w:webHidden/>
          </w:rPr>
        </w:r>
        <w:r w:rsidR="009D5394" w:rsidRPr="009D5394">
          <w:rPr>
            <w:noProof/>
            <w:webHidden/>
          </w:rPr>
          <w:fldChar w:fldCharType="separate"/>
        </w:r>
        <w:r w:rsidR="009D5394" w:rsidRPr="009D5394">
          <w:rPr>
            <w:noProof/>
            <w:webHidden/>
          </w:rPr>
          <w:t>14</w:t>
        </w:r>
        <w:r w:rsidR="009D5394" w:rsidRPr="009D5394">
          <w:rPr>
            <w:noProof/>
            <w:webHidden/>
          </w:rPr>
          <w:fldChar w:fldCharType="end"/>
        </w:r>
      </w:hyperlink>
    </w:p>
    <w:p w14:paraId="564D83C7" w14:textId="1A358539" w:rsidR="00E868D2" w:rsidRPr="0051448C" w:rsidRDefault="00830D4E">
      <w:pPr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/>
        </w:rPr>
        <w:fldChar w:fldCharType="end"/>
      </w:r>
    </w:p>
    <w:p w14:paraId="76C54E25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/>
        </w:rPr>
        <w:br w:type="page"/>
      </w:r>
    </w:p>
    <w:p w14:paraId="0A53CE04" w14:textId="77777777" w:rsidR="00E868D2" w:rsidRPr="0051448C" w:rsidRDefault="00E868D2">
      <w:pPr>
        <w:jc w:val="right"/>
        <w:rPr>
          <w:rFonts w:ascii="宋体" w:eastAsia="宋体" w:hAnsi="宋体"/>
          <w:sz w:val="20"/>
        </w:rPr>
        <w:sectPr w:rsidR="00E868D2" w:rsidRPr="0051448C"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4C132A92" w14:textId="77777777" w:rsidR="00E868D2" w:rsidRPr="0051448C" w:rsidRDefault="00830D4E">
      <w:pPr>
        <w:pStyle w:val="1"/>
        <w:numPr>
          <w:ilvl w:val="1"/>
          <w:numId w:val="1"/>
        </w:numPr>
        <w:tabs>
          <w:tab w:val="left" w:pos="1793"/>
        </w:tabs>
        <w:ind w:left="720" w:hanging="720"/>
        <w:rPr>
          <w:sz w:val="20"/>
        </w:rPr>
      </w:pPr>
      <w:bookmarkStart w:id="0" w:name="_Toc209107887"/>
      <w:r w:rsidRPr="0051448C">
        <w:rPr>
          <w:b/>
          <w:bCs/>
        </w:rPr>
        <w:lastRenderedPageBreak/>
        <w:t>报告概要</w:t>
      </w:r>
      <w:bookmarkEnd w:id="0"/>
    </w:p>
    <w:p w14:paraId="165508F2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5744E096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 w:hint="eastAsia"/>
        </w:rPr>
        <w:t>海</w:t>
      </w:r>
      <w:proofErr w:type="gramStart"/>
      <w:r w:rsidRPr="0051448C">
        <w:rPr>
          <w:rFonts w:ascii="宋体" w:eastAsia="宋体" w:hAnsi="宋体" w:cs="Times New Roman" w:hint="eastAsia"/>
        </w:rPr>
        <w:t>澜</w:t>
      </w:r>
      <w:proofErr w:type="gramEnd"/>
      <w:r w:rsidRPr="0051448C">
        <w:rPr>
          <w:rFonts w:ascii="宋体" w:eastAsia="宋体" w:hAnsi="宋体" w:cs="Times New Roman" w:hint="eastAsia"/>
        </w:rPr>
        <w:t>之家集团股份有限公司（下称“公司”或“海澜”）应用互联网思维，成功打通线下与线上销售渠道，实现了线下与线上的相互渗透、对消费群体的深度覆盖。同时公司充分利用了互联网的高效性、</w:t>
      </w:r>
      <w:proofErr w:type="gramStart"/>
      <w:r w:rsidRPr="0051448C">
        <w:rPr>
          <w:rFonts w:ascii="宋体" w:eastAsia="宋体" w:hAnsi="宋体" w:cs="Times New Roman" w:hint="eastAsia"/>
        </w:rPr>
        <w:t>主流电</w:t>
      </w:r>
      <w:proofErr w:type="gramEnd"/>
      <w:r w:rsidRPr="0051448C">
        <w:rPr>
          <w:rFonts w:ascii="宋体" w:eastAsia="宋体" w:hAnsi="宋体" w:cs="Times New Roman" w:hint="eastAsia"/>
        </w:rPr>
        <w:t>商平台汇集的巨大用户流量、灵活的新媒体营销手段，发挥公司在电商运营上的优势，凭借良好的产品质量，在消费升级、国货热潮的带动下，成功把握住服装行业快速增长的发展机遇。</w:t>
      </w:r>
    </w:p>
    <w:p w14:paraId="0868CEEF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</w:rPr>
      </w:pPr>
    </w:p>
    <w:p w14:paraId="37D764A4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 w:hint="eastAsia"/>
        </w:rPr>
        <w:t>公司的业务销售通过线上和线下两种渠道实现，线上零售业务主要通过大型</w:t>
      </w:r>
      <w:r w:rsidRPr="0051448C">
        <w:rPr>
          <w:rFonts w:ascii="宋体" w:eastAsia="宋体" w:hAnsi="宋体" w:cs="Times New Roman"/>
        </w:rPr>
        <w:t>B2C电商平台开设店铺实现销售，是公司销售渠道的重要组成部分。线下零售业务指公司通过租赁铺面方式开设的线下直营店</w:t>
      </w:r>
      <w:r w:rsidRPr="0051448C">
        <w:rPr>
          <w:rFonts w:ascii="宋体" w:eastAsia="宋体" w:hAnsi="宋体" w:cs="Times New Roman" w:hint="eastAsia"/>
        </w:rPr>
        <w:t>以及授权联营和加盟的形式</w:t>
      </w:r>
      <w:r w:rsidRPr="0051448C">
        <w:rPr>
          <w:rFonts w:ascii="宋体" w:eastAsia="宋体" w:hAnsi="宋体" w:cs="Times New Roman"/>
        </w:rPr>
        <w:t>实现销售，对公司经营业绩影响较</w:t>
      </w:r>
      <w:r w:rsidRPr="0051448C">
        <w:rPr>
          <w:rFonts w:ascii="宋体" w:eastAsia="宋体" w:hAnsi="宋体" w:cs="Times New Roman" w:hint="eastAsia"/>
        </w:rPr>
        <w:t>大</w:t>
      </w:r>
      <w:r w:rsidRPr="0051448C">
        <w:rPr>
          <w:rFonts w:ascii="宋体" w:eastAsia="宋体" w:hAnsi="宋体" w:cs="Times New Roman"/>
        </w:rPr>
        <w:t>。</w:t>
      </w:r>
    </w:p>
    <w:p w14:paraId="5D3CBBCC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</w:rPr>
      </w:pPr>
    </w:p>
    <w:p w14:paraId="7DFD613D" w14:textId="7D3248E8" w:rsidR="00E868D2" w:rsidRPr="0051448C" w:rsidRDefault="00830D4E">
      <w:pPr>
        <w:ind w:firstLineChars="200" w:firstLine="420"/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 w:hint="eastAsia"/>
        </w:rPr>
        <w:t>本报告主要针对公司</w:t>
      </w:r>
      <w:proofErr w:type="gramStart"/>
      <w:r w:rsidRPr="0051448C">
        <w:rPr>
          <w:rFonts w:ascii="宋体" w:eastAsia="宋体" w:hAnsi="宋体" w:cs="Times New Roman" w:hint="eastAsia"/>
        </w:rPr>
        <w:t>全渠道</w:t>
      </w:r>
      <w:proofErr w:type="gramEnd"/>
      <w:r w:rsidRPr="0051448C">
        <w:rPr>
          <w:rFonts w:ascii="宋体" w:eastAsia="宋体" w:hAnsi="宋体" w:cs="Times New Roman" w:hint="eastAsia"/>
        </w:rPr>
        <w:t>的销售情况进行不同维度的分析，</w:t>
      </w:r>
      <w:r w:rsidR="009A6E36">
        <w:rPr>
          <w:rFonts w:ascii="宋体" w:eastAsia="宋体" w:hAnsi="宋体" w:cs="Times New Roman" w:hint="eastAsia"/>
        </w:rPr>
        <w:t>评估</w:t>
      </w:r>
      <w:r w:rsidRPr="0051448C">
        <w:rPr>
          <w:rFonts w:ascii="宋体" w:eastAsia="宋体" w:hAnsi="宋体" w:cs="Times New Roman" w:hint="eastAsia"/>
        </w:rPr>
        <w:t>公司于2</w:t>
      </w:r>
      <w:r w:rsidRPr="0051448C">
        <w:rPr>
          <w:rFonts w:ascii="宋体" w:eastAsia="宋体" w:hAnsi="宋体" w:cs="Times New Roman"/>
        </w:rPr>
        <w:t>02</w:t>
      </w:r>
      <w:r w:rsidR="00407E90">
        <w:rPr>
          <w:rFonts w:ascii="宋体" w:eastAsia="宋体" w:hAnsi="宋体" w:cs="Times New Roman"/>
        </w:rPr>
        <w:t>2.01-</w:t>
      </w:r>
      <w:r w:rsidRPr="0051448C">
        <w:rPr>
          <w:rFonts w:ascii="宋体" w:eastAsia="宋体" w:hAnsi="宋体" w:cs="Times New Roman"/>
        </w:rPr>
        <w:t>2025</w:t>
      </w:r>
      <w:r w:rsidR="00407E90">
        <w:rPr>
          <w:rFonts w:ascii="宋体" w:eastAsia="宋体" w:hAnsi="宋体" w:cs="Times New Roman" w:hint="eastAsia"/>
        </w:rPr>
        <w:t>.</w:t>
      </w:r>
      <w:r w:rsidR="00407E90">
        <w:rPr>
          <w:rFonts w:ascii="宋体" w:eastAsia="宋体" w:hAnsi="宋体" w:cs="Times New Roman"/>
        </w:rPr>
        <w:t>06</w:t>
      </w:r>
      <w:r w:rsidR="009A6E36">
        <w:rPr>
          <w:rFonts w:ascii="宋体" w:eastAsia="宋体" w:hAnsi="宋体" w:cs="Times New Roman" w:hint="eastAsia"/>
        </w:rPr>
        <w:t>在</w:t>
      </w:r>
      <w:r w:rsidRPr="0051448C">
        <w:rPr>
          <w:rFonts w:ascii="宋体" w:eastAsia="宋体" w:hAnsi="宋体" w:cs="Times New Roman"/>
        </w:rPr>
        <w:t>不同平台、地区等方面的业绩表现情况，包括销售金额、订单</w:t>
      </w:r>
      <w:r w:rsidRPr="0051448C">
        <w:rPr>
          <w:rFonts w:ascii="宋体" w:eastAsia="宋体" w:hAnsi="宋体" w:cs="Times New Roman" w:hint="eastAsia"/>
        </w:rPr>
        <w:t>数量</w:t>
      </w:r>
      <w:r w:rsidRPr="0051448C">
        <w:rPr>
          <w:rFonts w:ascii="宋体" w:eastAsia="宋体" w:hAnsi="宋体" w:cs="Times New Roman"/>
        </w:rPr>
        <w:t>等不同指标，覆盖主要店铺数量共</w:t>
      </w:r>
      <w:r w:rsidRPr="0051448C">
        <w:rPr>
          <w:rFonts w:ascii="宋体" w:eastAsia="宋体" w:hAnsi="宋体" w:cs="Times New Roman" w:hint="eastAsia"/>
          <w:color w:val="FF0000"/>
        </w:rPr>
        <w:t>x</w:t>
      </w:r>
      <w:r w:rsidRPr="0051448C">
        <w:rPr>
          <w:rFonts w:ascii="宋体" w:eastAsia="宋体" w:hAnsi="宋体" w:cs="Times New Roman"/>
          <w:color w:val="FF0000"/>
        </w:rPr>
        <w:t>xx</w:t>
      </w:r>
      <w:r w:rsidRPr="0051448C">
        <w:rPr>
          <w:rFonts w:ascii="宋体" w:eastAsia="宋体" w:hAnsi="宋体" w:cs="Times New Roman"/>
        </w:rPr>
        <w:t>家，具体店铺</w:t>
      </w:r>
      <w:proofErr w:type="gramStart"/>
      <w:r w:rsidRPr="0051448C">
        <w:rPr>
          <w:rFonts w:ascii="宋体" w:eastAsia="宋体" w:hAnsi="宋体" w:cs="Times New Roman"/>
        </w:rPr>
        <w:t>列表请</w:t>
      </w:r>
      <w:proofErr w:type="gramEnd"/>
      <w:r w:rsidRPr="0051448C">
        <w:rPr>
          <w:rFonts w:ascii="宋体" w:eastAsia="宋体" w:hAnsi="宋体" w:cs="Times New Roman"/>
        </w:rPr>
        <w:t>参见附件一。</w:t>
      </w:r>
    </w:p>
    <w:p w14:paraId="7C886315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</w:rPr>
      </w:pPr>
    </w:p>
    <w:p w14:paraId="174E1BA3" w14:textId="77777777" w:rsidR="00E868D2" w:rsidRPr="0051448C" w:rsidRDefault="00830D4E">
      <w:pPr>
        <w:ind w:firstLineChars="200" w:firstLine="420"/>
        <w:rPr>
          <w:rFonts w:ascii="宋体" w:eastAsia="宋体" w:hAnsi="宋体"/>
        </w:rPr>
      </w:pPr>
      <w:r w:rsidRPr="0051448C">
        <w:rPr>
          <w:rFonts w:ascii="宋体" w:eastAsia="宋体" w:hAnsi="宋体"/>
        </w:rPr>
        <w:t>本报告所使用的分析维度列示如下</w:t>
      </w:r>
      <w:r w:rsidRPr="0051448C">
        <w:rPr>
          <w:rFonts w:ascii="宋体" w:eastAsia="宋体" w:hAnsi="宋体" w:hint="eastAsia"/>
        </w:rPr>
        <w:t>：</w:t>
      </w:r>
    </w:p>
    <w:p w14:paraId="2A86EB32" w14:textId="77777777" w:rsidR="00E868D2" w:rsidRPr="0051448C" w:rsidRDefault="00E868D2">
      <w:pPr>
        <w:ind w:firstLineChars="200" w:firstLine="420"/>
        <w:rPr>
          <w:rFonts w:ascii="宋体" w:eastAsia="宋体" w:hAnsi="宋体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413"/>
        <w:gridCol w:w="6883"/>
      </w:tblGrid>
      <w:tr w:rsidR="00E868D2" w:rsidRPr="0051448C" w14:paraId="2B1265E5" w14:textId="77777777">
        <w:trPr>
          <w:cantSplit/>
          <w:tblHeader/>
        </w:trPr>
        <w:tc>
          <w:tcPr>
            <w:tcW w:w="1413" w:type="dxa"/>
            <w:shd w:val="clear" w:color="auto" w:fill="548DD4"/>
          </w:tcPr>
          <w:p w14:paraId="14F9B2BC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序号</w:t>
            </w:r>
          </w:p>
        </w:tc>
        <w:tc>
          <w:tcPr>
            <w:tcW w:w="6883" w:type="dxa"/>
            <w:shd w:val="clear" w:color="auto" w:fill="548DD4"/>
          </w:tcPr>
          <w:p w14:paraId="4A4A9A68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</w:tr>
      <w:tr w:rsidR="00E868D2" w:rsidRPr="0051448C" w14:paraId="18D16FCE" w14:textId="77777777">
        <w:trPr>
          <w:cantSplit/>
        </w:trPr>
        <w:tc>
          <w:tcPr>
            <w:tcW w:w="1413" w:type="dxa"/>
            <w:vMerge w:val="restart"/>
            <w:vAlign w:val="center"/>
          </w:tcPr>
          <w:p w14:paraId="7BDBBB0F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分析条件</w:t>
            </w:r>
            <w:proofErr w:type="gramStart"/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6883" w:type="dxa"/>
          </w:tcPr>
          <w:p w14:paraId="37A4297B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按照公司</w:t>
            </w:r>
            <w:r w:rsidRPr="0051448C">
              <w:rPr>
                <w:rFonts w:ascii="宋体" w:eastAsia="宋体" w:hAnsi="宋体" w:hint="eastAsia"/>
                <w:color w:val="FF0000"/>
                <w:sz w:val="20"/>
                <w:szCs w:val="20"/>
              </w:rPr>
              <w:t>线上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店铺维度提取</w:t>
            </w:r>
            <w:commentRangeStart w:id="1"/>
            <w:r w:rsidRPr="0051448C">
              <w:rPr>
                <w:rFonts w:ascii="宋体" w:eastAsia="宋体" w:hAnsi="宋体" w:hint="eastAsia"/>
                <w:sz w:val="20"/>
                <w:szCs w:val="20"/>
              </w:rPr>
              <w:t>数据</w:t>
            </w:r>
            <w:commentRangeEnd w:id="1"/>
            <w:r w:rsidR="00177D08">
              <w:rPr>
                <w:rStyle w:val="af8"/>
              </w:rPr>
              <w:commentReference w:id="1"/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2FD8376A" w14:textId="77777777" w:rsidR="00E868D2" w:rsidRPr="0051448C" w:rsidRDefault="00E868D2">
            <w:pPr>
              <w:rPr>
                <w:rFonts w:ascii="宋体" w:eastAsia="宋体" w:hAnsi="宋体"/>
                <w:sz w:val="20"/>
                <w:szCs w:val="20"/>
              </w:rPr>
            </w:pPr>
          </w:p>
          <w:p w14:paraId="351752C7" w14:textId="63D661DE" w:rsidR="00344C99" w:rsidRPr="0051448C" w:rsidRDefault="00830D4E" w:rsidP="00344C99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统计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每年各店铺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已发货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订单的销售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情况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，以及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各店铺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每月的销售金额分布</w:t>
            </w:r>
          </w:p>
          <w:p w14:paraId="5ACF7C6D" w14:textId="77777777" w:rsidR="00344C99" w:rsidRPr="0051448C" w:rsidRDefault="00344C99" w:rsidP="00344C99">
            <w:pPr>
              <w:pStyle w:val="afa"/>
              <w:numPr>
                <w:ilvl w:val="0"/>
                <w:numId w:val="2"/>
              </w:numPr>
              <w:ind w:leftChars="100" w:left="408" w:hangingChars="100" w:hanging="198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统计每年</w:t>
            </w:r>
            <w:r>
              <w:rPr>
                <w:rFonts w:ascii="宋体" w:eastAsia="宋体" w:hAnsi="宋体" w:hint="eastAsia"/>
                <w:spacing w:val="-1"/>
                <w:sz w:val="20"/>
              </w:rPr>
              <w:t>各</w:t>
            </w: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产品销售</w:t>
            </w:r>
            <w:r>
              <w:rPr>
                <w:rFonts w:ascii="宋体" w:eastAsia="宋体" w:hAnsi="宋体" w:hint="eastAsia"/>
                <w:spacing w:val="-1"/>
                <w:sz w:val="20"/>
              </w:rPr>
              <w:t>情况</w:t>
            </w:r>
          </w:p>
          <w:p w14:paraId="29C229FC" w14:textId="64E53D28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981164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销售金额前五店铺已发货订单的销售金额分布</w:t>
            </w:r>
          </w:p>
        </w:tc>
      </w:tr>
      <w:tr w:rsidR="00E868D2" w:rsidRPr="0051448C" w14:paraId="5FACE798" w14:textId="77777777">
        <w:trPr>
          <w:cantSplit/>
        </w:trPr>
        <w:tc>
          <w:tcPr>
            <w:tcW w:w="1413" w:type="dxa"/>
            <w:vMerge/>
            <w:vAlign w:val="center"/>
          </w:tcPr>
          <w:p w14:paraId="35BB01B6" w14:textId="77777777" w:rsidR="00E868D2" w:rsidRPr="0051448C" w:rsidRDefault="00E868D2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623D6EB8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按照公司</w:t>
            </w:r>
            <w:r w:rsidRPr="0051448C">
              <w:rPr>
                <w:rFonts w:ascii="宋体" w:eastAsia="宋体" w:hAnsi="宋体" w:hint="eastAsia"/>
                <w:color w:val="FF0000"/>
                <w:sz w:val="20"/>
                <w:szCs w:val="20"/>
              </w:rPr>
              <w:t>线下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店铺维度提取数据：</w:t>
            </w:r>
          </w:p>
          <w:p w14:paraId="69CD6D3F" w14:textId="77777777" w:rsidR="00E868D2" w:rsidRPr="0051448C" w:rsidRDefault="00E868D2">
            <w:pPr>
              <w:rPr>
                <w:rFonts w:ascii="宋体" w:eastAsia="宋体" w:hAnsi="宋体"/>
                <w:sz w:val="20"/>
                <w:szCs w:val="20"/>
              </w:rPr>
            </w:pPr>
          </w:p>
          <w:p w14:paraId="08E4F304" w14:textId="11A84B13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统计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每年各店铺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已发货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订单的销售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情况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，以及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各店铺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每月的销售金额分布</w:t>
            </w:r>
          </w:p>
          <w:p w14:paraId="524B8DDC" w14:textId="67933D48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08" w:hangingChars="100" w:hanging="198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统计每年</w:t>
            </w:r>
            <w:r w:rsidR="00344C99">
              <w:rPr>
                <w:rFonts w:ascii="宋体" w:eastAsia="宋体" w:hAnsi="宋体" w:hint="eastAsia"/>
                <w:spacing w:val="-1"/>
                <w:sz w:val="20"/>
              </w:rPr>
              <w:t>各</w:t>
            </w: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产品销售</w:t>
            </w:r>
            <w:r w:rsidR="00344C99">
              <w:rPr>
                <w:rFonts w:ascii="宋体" w:eastAsia="宋体" w:hAnsi="宋体" w:hint="eastAsia"/>
                <w:spacing w:val="-1"/>
                <w:sz w:val="20"/>
              </w:rPr>
              <w:t>情况</w:t>
            </w:r>
          </w:p>
          <w:p w14:paraId="378E0D9C" w14:textId="10008A00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981164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销售金额前五店铺已发货订单的销售金额分布</w:t>
            </w:r>
          </w:p>
        </w:tc>
      </w:tr>
      <w:tr w:rsidR="00E868D2" w:rsidRPr="0051448C" w14:paraId="41D40B28" w14:textId="77777777">
        <w:trPr>
          <w:cantSplit/>
        </w:trPr>
        <w:tc>
          <w:tcPr>
            <w:tcW w:w="1413" w:type="dxa"/>
            <w:vMerge w:val="restart"/>
            <w:vAlign w:val="center"/>
          </w:tcPr>
          <w:p w14:paraId="073DAED4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分析条件二</w:t>
            </w:r>
          </w:p>
        </w:tc>
        <w:tc>
          <w:tcPr>
            <w:tcW w:w="6883" w:type="dxa"/>
          </w:tcPr>
          <w:p w14:paraId="6468B11D" w14:textId="7E502B34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按</w:t>
            </w:r>
            <w:r w:rsidR="00344C99">
              <w:rPr>
                <w:rFonts w:ascii="宋体" w:eastAsia="宋体" w:hAnsi="宋体" w:hint="eastAsia"/>
                <w:sz w:val="20"/>
                <w:szCs w:val="20"/>
              </w:rPr>
              <w:t>区域</w:t>
            </w:r>
            <w:proofErr w:type="gramStart"/>
            <w:r w:rsidRPr="0051448C">
              <w:rPr>
                <w:rFonts w:ascii="宋体" w:eastAsia="宋体" w:hAnsi="宋体" w:hint="eastAsia"/>
                <w:sz w:val="20"/>
                <w:szCs w:val="20"/>
              </w:rPr>
              <w:t>汇总</w:t>
            </w:r>
            <w:r w:rsidRPr="0051448C">
              <w:rPr>
                <w:rFonts w:ascii="宋体" w:eastAsia="宋体" w:hAnsi="宋体" w:hint="eastAsia"/>
                <w:color w:val="FF0000"/>
                <w:sz w:val="20"/>
                <w:szCs w:val="20"/>
              </w:rPr>
              <w:t>线</w:t>
            </w:r>
            <w:proofErr w:type="gramEnd"/>
            <w:r w:rsidRPr="0051448C">
              <w:rPr>
                <w:rFonts w:ascii="宋体" w:eastAsia="宋体" w:hAnsi="宋体" w:hint="eastAsia"/>
                <w:color w:val="FF0000"/>
                <w:sz w:val="20"/>
                <w:szCs w:val="20"/>
              </w:rPr>
              <w:t>上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销售数据：</w:t>
            </w:r>
          </w:p>
          <w:p w14:paraId="1F5F84EC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77D8BED4" w14:textId="34EA0417" w:rsidR="00E868D2" w:rsidRPr="00344C99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981164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各省份销售</w:t>
            </w:r>
            <w:r w:rsidR="007577D6">
              <w:rPr>
                <w:rFonts w:ascii="宋体" w:eastAsia="宋体" w:hAnsi="宋体" w:hint="eastAsia"/>
                <w:sz w:val="20"/>
              </w:rPr>
              <w:t>情况</w:t>
            </w:r>
          </w:p>
          <w:p w14:paraId="2E7B0DFA" w14:textId="5B0A4E67" w:rsidR="00344C99" w:rsidRPr="00344C99" w:rsidRDefault="00344C99" w:rsidP="00344C99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统计每年各</w:t>
            </w:r>
            <w:r>
              <w:rPr>
                <w:rFonts w:ascii="宋体" w:eastAsia="宋体" w:hAnsi="宋体" w:hint="eastAsia"/>
                <w:sz w:val="20"/>
              </w:rPr>
              <w:t>等级城市</w:t>
            </w:r>
            <w:r w:rsidRPr="0051448C">
              <w:rPr>
                <w:rFonts w:ascii="宋体" w:eastAsia="宋体" w:hAnsi="宋体" w:hint="eastAsia"/>
                <w:sz w:val="20"/>
              </w:rPr>
              <w:t>销售</w:t>
            </w:r>
            <w:r w:rsidR="007577D6">
              <w:rPr>
                <w:rFonts w:ascii="宋体" w:eastAsia="宋体" w:hAnsi="宋体" w:hint="eastAsia"/>
                <w:sz w:val="20"/>
              </w:rPr>
              <w:t>情况</w:t>
            </w:r>
          </w:p>
        </w:tc>
      </w:tr>
      <w:tr w:rsidR="00E868D2" w:rsidRPr="0051448C" w14:paraId="15E2A67C" w14:textId="77777777">
        <w:trPr>
          <w:cantSplit/>
        </w:trPr>
        <w:tc>
          <w:tcPr>
            <w:tcW w:w="1413" w:type="dxa"/>
            <w:vMerge/>
            <w:vAlign w:val="center"/>
          </w:tcPr>
          <w:p w14:paraId="7EBCE77A" w14:textId="77777777" w:rsidR="00E868D2" w:rsidRPr="0051448C" w:rsidRDefault="00E868D2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30092D61" w14:textId="33C3E1FB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按</w:t>
            </w:r>
            <w:r w:rsidR="005F0E7A">
              <w:rPr>
                <w:rFonts w:ascii="宋体" w:eastAsia="宋体" w:hAnsi="宋体" w:hint="eastAsia"/>
                <w:sz w:val="20"/>
                <w:szCs w:val="20"/>
              </w:rPr>
              <w:t>区域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汇总</w:t>
            </w:r>
            <w:r w:rsidRPr="0051448C">
              <w:rPr>
                <w:rFonts w:ascii="宋体" w:eastAsia="宋体" w:hAnsi="宋体" w:hint="eastAsia"/>
                <w:color w:val="FF0000"/>
                <w:sz w:val="20"/>
                <w:szCs w:val="20"/>
              </w:rPr>
              <w:t>线下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销售数据：</w:t>
            </w:r>
          </w:p>
          <w:p w14:paraId="6B1EB807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76EE43B6" w14:textId="0928E71C" w:rsidR="00E868D2" w:rsidRPr="00A7747D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981164" w:rsidRPr="0051448C">
              <w:rPr>
                <w:rFonts w:ascii="宋体" w:eastAsia="宋体" w:hAnsi="宋体" w:hint="eastAsia"/>
                <w:sz w:val="20"/>
              </w:rPr>
              <w:t>每年</w:t>
            </w:r>
            <w:r w:rsidR="00FB529F">
              <w:rPr>
                <w:rFonts w:ascii="宋体" w:eastAsia="宋体" w:hAnsi="宋体" w:hint="eastAsia"/>
                <w:sz w:val="20"/>
              </w:rPr>
              <w:t>国内</w:t>
            </w:r>
            <w:r w:rsidRPr="0051448C">
              <w:rPr>
                <w:rFonts w:ascii="宋体" w:eastAsia="宋体" w:hAnsi="宋体" w:hint="eastAsia"/>
                <w:sz w:val="20"/>
              </w:rPr>
              <w:t>各</w:t>
            </w:r>
            <w:r w:rsidR="00981164" w:rsidRPr="0051448C">
              <w:rPr>
                <w:rFonts w:ascii="宋体" w:eastAsia="宋体" w:hAnsi="宋体" w:hint="eastAsia"/>
                <w:sz w:val="20"/>
              </w:rPr>
              <w:t>店铺所在</w:t>
            </w:r>
            <w:r w:rsidRPr="0051448C">
              <w:rPr>
                <w:rFonts w:ascii="宋体" w:eastAsia="宋体" w:hAnsi="宋体" w:hint="eastAsia"/>
                <w:sz w:val="20"/>
              </w:rPr>
              <w:t>省份销售</w:t>
            </w:r>
            <w:r w:rsidR="00EA2194">
              <w:rPr>
                <w:rFonts w:ascii="宋体" w:eastAsia="宋体" w:hAnsi="宋体" w:hint="eastAsia"/>
                <w:sz w:val="20"/>
              </w:rPr>
              <w:t>情况</w:t>
            </w:r>
          </w:p>
          <w:p w14:paraId="6DB04835" w14:textId="3F187400" w:rsidR="00A7747D" w:rsidRPr="00FB529F" w:rsidRDefault="00A7747D" w:rsidP="00A7747D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统计每年</w:t>
            </w:r>
            <w:r w:rsidR="00FB529F">
              <w:rPr>
                <w:rFonts w:ascii="宋体" w:eastAsia="宋体" w:hAnsi="宋体" w:hint="eastAsia"/>
                <w:sz w:val="20"/>
              </w:rPr>
              <w:t>国内</w:t>
            </w:r>
            <w:r w:rsidRPr="0051448C">
              <w:rPr>
                <w:rFonts w:ascii="宋体" w:eastAsia="宋体" w:hAnsi="宋体" w:hint="eastAsia"/>
                <w:sz w:val="20"/>
              </w:rPr>
              <w:t>各店铺所在</w:t>
            </w:r>
            <w:r w:rsidR="008F322A">
              <w:rPr>
                <w:rFonts w:ascii="宋体" w:eastAsia="宋体" w:hAnsi="宋体" w:hint="eastAsia"/>
                <w:sz w:val="20"/>
              </w:rPr>
              <w:t>等级城市</w:t>
            </w:r>
            <w:r w:rsidRPr="0051448C">
              <w:rPr>
                <w:rFonts w:ascii="宋体" w:eastAsia="宋体" w:hAnsi="宋体" w:hint="eastAsia"/>
                <w:sz w:val="20"/>
              </w:rPr>
              <w:t>销售</w:t>
            </w:r>
            <w:r>
              <w:rPr>
                <w:rFonts w:ascii="宋体" w:eastAsia="宋体" w:hAnsi="宋体" w:hint="eastAsia"/>
                <w:sz w:val="20"/>
              </w:rPr>
              <w:t>情况</w:t>
            </w:r>
          </w:p>
          <w:p w14:paraId="1486E3ED" w14:textId="5DE01199" w:rsidR="00FB529F" w:rsidRPr="00A7747D" w:rsidRDefault="00FB529F" w:rsidP="00A7747D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</w:rPr>
              <w:t>统计每年国外各国</w:t>
            </w:r>
            <w:proofErr w:type="gramStart"/>
            <w:r>
              <w:rPr>
                <w:rFonts w:ascii="宋体" w:eastAsia="宋体" w:hAnsi="宋体" w:cs="Times New Roman" w:hint="eastAsia"/>
                <w:sz w:val="20"/>
              </w:rPr>
              <w:t>家销售</w:t>
            </w:r>
            <w:proofErr w:type="gramEnd"/>
            <w:r>
              <w:rPr>
                <w:rFonts w:ascii="宋体" w:eastAsia="宋体" w:hAnsi="宋体" w:cs="Times New Roman" w:hint="eastAsia"/>
                <w:sz w:val="20"/>
              </w:rPr>
              <w:t>情况</w:t>
            </w:r>
          </w:p>
        </w:tc>
      </w:tr>
      <w:tr w:rsidR="00E868D2" w:rsidRPr="0051448C" w14:paraId="2BD0A4B6" w14:textId="77777777">
        <w:trPr>
          <w:cantSplit/>
        </w:trPr>
        <w:tc>
          <w:tcPr>
            <w:tcW w:w="1413" w:type="dxa"/>
            <w:vMerge w:val="restart"/>
            <w:vAlign w:val="center"/>
          </w:tcPr>
          <w:p w14:paraId="33199D0B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lastRenderedPageBreak/>
              <w:t>分析条件三</w:t>
            </w:r>
          </w:p>
        </w:tc>
        <w:tc>
          <w:tcPr>
            <w:tcW w:w="6883" w:type="dxa"/>
          </w:tcPr>
          <w:p w14:paraId="78AA7919" w14:textId="77777777" w:rsidR="00E868D2" w:rsidRPr="0051448C" w:rsidRDefault="00830D4E">
            <w:pPr>
              <w:ind w:firstLineChars="200" w:firstLine="404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1"/>
                <w:sz w:val="20"/>
              </w:rPr>
              <w:t>按照</w:t>
            </w:r>
            <w:r w:rsidRPr="0051448C">
              <w:rPr>
                <w:rFonts w:ascii="宋体" w:eastAsia="宋体" w:hAnsi="宋体" w:hint="eastAsia"/>
                <w:sz w:val="20"/>
              </w:rPr>
              <w:t>订单维度</w:t>
            </w:r>
            <w:proofErr w:type="gramStart"/>
            <w:r w:rsidRPr="0051448C">
              <w:rPr>
                <w:rFonts w:ascii="宋体" w:eastAsia="宋体" w:hAnsi="宋体" w:hint="eastAsia"/>
                <w:spacing w:val="1"/>
                <w:sz w:val="20"/>
              </w:rPr>
              <w:t>汇总</w:t>
            </w:r>
            <w:r w:rsidRPr="0051448C">
              <w:rPr>
                <w:rFonts w:ascii="宋体" w:eastAsia="宋体" w:hAnsi="宋体" w:hint="eastAsia"/>
                <w:color w:val="FF0000"/>
                <w:spacing w:val="1"/>
                <w:sz w:val="20"/>
              </w:rPr>
              <w:t>线</w:t>
            </w:r>
            <w:proofErr w:type="gramEnd"/>
            <w:r w:rsidRPr="0051448C">
              <w:rPr>
                <w:rFonts w:ascii="宋体" w:eastAsia="宋体" w:hAnsi="宋体" w:hint="eastAsia"/>
                <w:color w:val="FF0000"/>
                <w:spacing w:val="1"/>
                <w:sz w:val="20"/>
              </w:rPr>
              <w:t>上</w:t>
            </w:r>
            <w:r w:rsidRPr="0051448C">
              <w:rPr>
                <w:rFonts w:ascii="宋体" w:eastAsia="宋体" w:hAnsi="宋体" w:hint="eastAsia"/>
                <w:spacing w:val="1"/>
                <w:sz w:val="20"/>
              </w:rPr>
              <w:t>数据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3EF4A693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4AA71DDC" w14:textId="246C150B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08" w:hangingChars="100" w:hanging="198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统计</w:t>
            </w:r>
            <w:r w:rsidR="004154E1" w:rsidRPr="0051448C">
              <w:rPr>
                <w:rFonts w:ascii="宋体" w:eastAsia="宋体" w:hAnsi="宋体" w:hint="eastAsia"/>
                <w:spacing w:val="-1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单笔订单销售金额在</w:t>
            </w:r>
            <w:proofErr w:type="gramStart"/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各金额</w:t>
            </w:r>
            <w:proofErr w:type="gramEnd"/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区间的分布情况，以及各区间的销售金额占比</w:t>
            </w:r>
          </w:p>
          <w:p w14:paraId="08314D34" w14:textId="247358E5" w:rsidR="00E868D2" w:rsidRPr="00900A5D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4154E1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同一个收货地址使用下单的情况</w:t>
            </w:r>
          </w:p>
          <w:p w14:paraId="78261949" w14:textId="14196605" w:rsidR="00900A5D" w:rsidRPr="0051448C" w:rsidRDefault="00900A5D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commentRangeStart w:id="2"/>
            <w:r>
              <w:rPr>
                <w:rFonts w:ascii="宋体" w:eastAsia="宋体" w:hAnsi="宋体" w:hint="eastAsia"/>
                <w:sz w:val="20"/>
              </w:rPr>
              <w:t>统计每年</w:t>
            </w:r>
            <w:r w:rsidRPr="0051448C">
              <w:rPr>
                <w:rFonts w:ascii="宋体" w:eastAsia="宋体" w:hAnsi="宋体" w:hint="eastAsia"/>
                <w:sz w:val="20"/>
              </w:rPr>
              <w:t>同</w:t>
            </w:r>
            <w:r>
              <w:rPr>
                <w:rFonts w:ascii="宋体" w:eastAsia="宋体" w:hAnsi="宋体" w:hint="eastAsia"/>
                <w:sz w:val="20"/>
              </w:rPr>
              <w:t>一用户、</w:t>
            </w:r>
            <w:r w:rsidRPr="0051448C">
              <w:rPr>
                <w:rFonts w:ascii="宋体" w:eastAsia="宋体" w:hAnsi="宋体" w:hint="eastAsia"/>
                <w:sz w:val="20"/>
              </w:rPr>
              <w:t>同</w:t>
            </w:r>
            <w:r>
              <w:rPr>
                <w:rFonts w:ascii="宋体" w:eastAsia="宋体" w:hAnsi="宋体" w:hint="eastAsia"/>
                <w:sz w:val="20"/>
              </w:rPr>
              <w:t>一手机号和集团内部员工下单情况</w:t>
            </w:r>
            <w:commentRangeEnd w:id="2"/>
            <w:r>
              <w:rPr>
                <w:rStyle w:val="af8"/>
              </w:rPr>
              <w:commentReference w:id="2"/>
            </w:r>
          </w:p>
          <w:p w14:paraId="20CA183B" w14:textId="77777777" w:rsidR="004154E1" w:rsidRPr="0051448C" w:rsidRDefault="004154E1" w:rsidP="004154E1">
            <w:pPr>
              <w:pStyle w:val="afa"/>
              <w:numPr>
                <w:ilvl w:val="0"/>
                <w:numId w:val="2"/>
              </w:numPr>
              <w:ind w:leftChars="100" w:left="400" w:hangingChars="100" w:hanging="19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5"/>
                <w:sz w:val="20"/>
              </w:rPr>
              <w:t>统计每年各天和各小时订单情况</w:t>
            </w:r>
          </w:p>
          <w:p w14:paraId="434AE8C5" w14:textId="0410660E" w:rsidR="00E868D2" w:rsidRPr="0051448C" w:rsidRDefault="004154E1" w:rsidP="004154E1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统计每年大促期间各个店铺的销售情况</w:t>
            </w:r>
          </w:p>
        </w:tc>
      </w:tr>
      <w:tr w:rsidR="00E868D2" w:rsidRPr="0051448C" w14:paraId="2A238713" w14:textId="77777777">
        <w:trPr>
          <w:cantSplit/>
        </w:trPr>
        <w:tc>
          <w:tcPr>
            <w:tcW w:w="1413" w:type="dxa"/>
            <w:vMerge/>
            <w:vAlign w:val="center"/>
          </w:tcPr>
          <w:p w14:paraId="7E4B971B" w14:textId="77777777" w:rsidR="00E868D2" w:rsidRPr="0051448C" w:rsidRDefault="00E868D2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34F0E178" w14:textId="77777777" w:rsidR="00E868D2" w:rsidRPr="0051448C" w:rsidRDefault="00830D4E">
            <w:pPr>
              <w:ind w:firstLineChars="200" w:firstLine="404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1"/>
                <w:sz w:val="20"/>
              </w:rPr>
              <w:t>按照</w:t>
            </w:r>
            <w:r w:rsidRPr="0051448C">
              <w:rPr>
                <w:rFonts w:ascii="宋体" w:eastAsia="宋体" w:hAnsi="宋体" w:hint="eastAsia"/>
                <w:sz w:val="20"/>
              </w:rPr>
              <w:t>订单维度</w:t>
            </w:r>
            <w:r w:rsidRPr="0051448C">
              <w:rPr>
                <w:rFonts w:ascii="宋体" w:eastAsia="宋体" w:hAnsi="宋体" w:hint="eastAsia"/>
                <w:spacing w:val="1"/>
                <w:sz w:val="20"/>
              </w:rPr>
              <w:t>汇总</w:t>
            </w:r>
            <w:r w:rsidRPr="0051448C">
              <w:rPr>
                <w:rFonts w:ascii="宋体" w:eastAsia="宋体" w:hAnsi="宋体" w:hint="eastAsia"/>
                <w:color w:val="FF0000"/>
                <w:spacing w:val="1"/>
                <w:sz w:val="20"/>
              </w:rPr>
              <w:t>线下</w:t>
            </w:r>
            <w:r w:rsidRPr="0051448C">
              <w:rPr>
                <w:rFonts w:ascii="宋体" w:eastAsia="宋体" w:hAnsi="宋体" w:hint="eastAsia"/>
                <w:spacing w:val="1"/>
                <w:sz w:val="20"/>
              </w:rPr>
              <w:t>数据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18067969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4B6C6931" w14:textId="3B11686E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08" w:hangingChars="100" w:hanging="198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统计</w:t>
            </w:r>
            <w:r w:rsidR="004154E1" w:rsidRPr="0051448C">
              <w:rPr>
                <w:rFonts w:ascii="宋体" w:eastAsia="宋体" w:hAnsi="宋体" w:hint="eastAsia"/>
                <w:spacing w:val="-1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单笔订单销售金额在</w:t>
            </w:r>
            <w:proofErr w:type="gramStart"/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各金额</w:t>
            </w:r>
            <w:proofErr w:type="gramEnd"/>
            <w:r w:rsidRPr="0051448C">
              <w:rPr>
                <w:rFonts w:ascii="宋体" w:eastAsia="宋体" w:hAnsi="宋体" w:hint="eastAsia"/>
                <w:spacing w:val="-1"/>
                <w:sz w:val="20"/>
              </w:rPr>
              <w:t>区间的分布情况，以及各区间的销售金额占比</w:t>
            </w:r>
          </w:p>
          <w:p w14:paraId="190C518C" w14:textId="7C9F4D34" w:rsidR="00E868D2" w:rsidRPr="0051448C" w:rsidRDefault="004154E1">
            <w:pPr>
              <w:pStyle w:val="afa"/>
              <w:numPr>
                <w:ilvl w:val="0"/>
                <w:numId w:val="2"/>
              </w:numPr>
              <w:ind w:leftChars="100" w:left="400" w:hangingChars="100" w:hanging="19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5"/>
                <w:sz w:val="20"/>
              </w:rPr>
              <w:t>统计每年各天和各小时订单情况</w:t>
            </w:r>
          </w:p>
          <w:p w14:paraId="08A12C0C" w14:textId="69D6C424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4154E1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大促期间各个店铺的</w:t>
            </w:r>
            <w:r w:rsidR="004154E1" w:rsidRPr="0051448C">
              <w:rPr>
                <w:rFonts w:ascii="宋体" w:eastAsia="宋体" w:hAnsi="宋体" w:hint="eastAsia"/>
                <w:sz w:val="20"/>
              </w:rPr>
              <w:t>销售情况</w:t>
            </w:r>
          </w:p>
        </w:tc>
      </w:tr>
      <w:tr w:rsidR="00E868D2" w:rsidRPr="0051448C" w14:paraId="1A3E9751" w14:textId="77777777">
        <w:trPr>
          <w:cantSplit/>
        </w:trPr>
        <w:tc>
          <w:tcPr>
            <w:tcW w:w="1413" w:type="dxa"/>
            <w:vMerge w:val="restart"/>
            <w:vAlign w:val="center"/>
          </w:tcPr>
          <w:p w14:paraId="3001BF04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分析条件四</w:t>
            </w:r>
          </w:p>
        </w:tc>
        <w:tc>
          <w:tcPr>
            <w:tcW w:w="6883" w:type="dxa"/>
          </w:tcPr>
          <w:p w14:paraId="4E09D17F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线上</w:t>
            </w:r>
            <w:r w:rsidRPr="0051448C">
              <w:rPr>
                <w:rFonts w:ascii="宋体" w:eastAsia="宋体" w:hAnsi="宋体" w:hint="eastAsia"/>
                <w:sz w:val="20"/>
              </w:rPr>
              <w:t>物流信息分析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69B6D531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261DB3C3" w14:textId="77268A16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956B0D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订单下单时间与发货时间的间隔分布</w:t>
            </w:r>
          </w:p>
          <w:p w14:paraId="4FC353BF" w14:textId="77777777" w:rsidR="00E868D2" w:rsidRPr="00526B0F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分析</w:t>
            </w:r>
            <w:r w:rsidR="00956B0D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订单的物流承运商分布情况</w:t>
            </w:r>
          </w:p>
          <w:p w14:paraId="5C85F616" w14:textId="2AB7A2E5" w:rsidR="00526B0F" w:rsidRPr="0051448C" w:rsidRDefault="00526B0F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</w:rPr>
              <w:t>统计每年各月</w:t>
            </w:r>
            <w:r w:rsidR="006125CB">
              <w:rPr>
                <w:rFonts w:ascii="宋体" w:eastAsia="宋体" w:hAnsi="宋体" w:cs="Times New Roman" w:hint="eastAsia"/>
                <w:sz w:val="20"/>
              </w:rPr>
              <w:t>订单物流</w:t>
            </w:r>
            <w:r>
              <w:rPr>
                <w:rFonts w:ascii="宋体" w:eastAsia="宋体" w:hAnsi="宋体" w:cs="Times New Roman" w:hint="eastAsia"/>
                <w:sz w:val="20"/>
              </w:rPr>
              <w:t>情况</w:t>
            </w:r>
          </w:p>
        </w:tc>
      </w:tr>
      <w:tr w:rsidR="00E868D2" w:rsidRPr="0051448C" w14:paraId="37F4CAC3" w14:textId="77777777">
        <w:trPr>
          <w:cantSplit/>
        </w:trPr>
        <w:tc>
          <w:tcPr>
            <w:tcW w:w="1413" w:type="dxa"/>
            <w:vMerge/>
            <w:vAlign w:val="center"/>
          </w:tcPr>
          <w:p w14:paraId="6E3FB26C" w14:textId="77777777" w:rsidR="00E868D2" w:rsidRPr="0051448C" w:rsidRDefault="00E868D2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1CACDBB0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线下</w:t>
            </w:r>
            <w:r w:rsidRPr="0051448C">
              <w:rPr>
                <w:rFonts w:ascii="宋体" w:eastAsia="宋体" w:hAnsi="宋体" w:hint="eastAsia"/>
                <w:sz w:val="20"/>
              </w:rPr>
              <w:t>物流信息分析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2E74AB8E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4CE63E67" w14:textId="77777777" w:rsidR="00E868D2" w:rsidRPr="0051448C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不适用</w:t>
            </w:r>
          </w:p>
        </w:tc>
      </w:tr>
      <w:tr w:rsidR="00E868D2" w:rsidRPr="0051448C" w14:paraId="1C189EB9" w14:textId="77777777">
        <w:trPr>
          <w:cantSplit/>
        </w:trPr>
        <w:tc>
          <w:tcPr>
            <w:tcW w:w="1413" w:type="dxa"/>
            <w:vMerge w:val="restart"/>
            <w:vAlign w:val="center"/>
          </w:tcPr>
          <w:p w14:paraId="45137068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分析条件五</w:t>
            </w:r>
          </w:p>
        </w:tc>
        <w:tc>
          <w:tcPr>
            <w:tcW w:w="6883" w:type="dxa"/>
          </w:tcPr>
          <w:p w14:paraId="15CC3042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线上</w:t>
            </w:r>
            <w:r w:rsidRPr="0051448C">
              <w:rPr>
                <w:rFonts w:ascii="宋体" w:eastAsia="宋体" w:hAnsi="宋体" w:hint="eastAsia"/>
                <w:sz w:val="20"/>
              </w:rPr>
              <w:t>退款分析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55640BB9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7380E9B4" w14:textId="20A02FA4" w:rsidR="00BC13BE" w:rsidRPr="00BC13BE" w:rsidRDefault="00BC13B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统计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每年各店铺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已发货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订单的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退款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情况</w:t>
            </w:r>
          </w:p>
          <w:p w14:paraId="2FF54312" w14:textId="6F1AD597" w:rsidR="00E868D2" w:rsidRPr="00BC13BE" w:rsidRDefault="00830D4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FF1D19" w:rsidRPr="0051448C">
              <w:rPr>
                <w:rFonts w:ascii="宋体" w:eastAsia="宋体" w:hAnsi="宋体" w:hint="eastAsia"/>
                <w:sz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</w:rPr>
              <w:t>退款金额大于原销售金额的订单</w:t>
            </w:r>
            <w:r w:rsidR="00FF1D19" w:rsidRPr="0051448C">
              <w:rPr>
                <w:rFonts w:ascii="宋体" w:eastAsia="宋体" w:hAnsi="宋体" w:hint="eastAsia"/>
                <w:sz w:val="20"/>
              </w:rPr>
              <w:t>情况</w:t>
            </w:r>
          </w:p>
          <w:p w14:paraId="7A229770" w14:textId="17183665" w:rsidR="00BC13BE" w:rsidRPr="0051448C" w:rsidRDefault="00905708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统计每年各月订单</w:t>
            </w:r>
            <w:r w:rsidR="00AF28B2">
              <w:rPr>
                <w:rFonts w:ascii="宋体" w:eastAsia="宋体" w:hAnsi="宋体" w:cs="Times New Roman" w:hint="eastAsia"/>
                <w:sz w:val="20"/>
                <w:szCs w:val="20"/>
              </w:rPr>
              <w:t>退款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情况，以及退款订单金额分布</w:t>
            </w:r>
          </w:p>
        </w:tc>
      </w:tr>
      <w:tr w:rsidR="00E868D2" w:rsidRPr="0051448C" w14:paraId="27BD990F" w14:textId="77777777">
        <w:trPr>
          <w:cantSplit/>
        </w:trPr>
        <w:tc>
          <w:tcPr>
            <w:tcW w:w="1413" w:type="dxa"/>
            <w:vMerge/>
            <w:vAlign w:val="center"/>
          </w:tcPr>
          <w:p w14:paraId="778DDC92" w14:textId="77777777" w:rsidR="00E868D2" w:rsidRPr="0051448C" w:rsidRDefault="00E868D2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1853C42E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线下</w:t>
            </w:r>
            <w:r w:rsidRPr="0051448C">
              <w:rPr>
                <w:rFonts w:ascii="宋体" w:eastAsia="宋体" w:hAnsi="宋体" w:hint="eastAsia"/>
                <w:sz w:val="20"/>
              </w:rPr>
              <w:t>退款分析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6099C4FE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4219E776" w14:textId="237A915A" w:rsidR="00BC13BE" w:rsidRPr="00BC13BE" w:rsidRDefault="00BC13BE" w:rsidP="00BC13BE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统计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每年各店铺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已发货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订单的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退款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情况</w:t>
            </w:r>
          </w:p>
          <w:p w14:paraId="5F500386" w14:textId="77777777" w:rsidR="00E868D2" w:rsidRPr="00BC13BE" w:rsidRDefault="00FF1D19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统计每年退款金额大于原销售金额的订单情况</w:t>
            </w:r>
          </w:p>
          <w:p w14:paraId="06272B87" w14:textId="638673C3" w:rsidR="00BC13BE" w:rsidRPr="0051448C" w:rsidRDefault="00AF28B2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统计每年各月订单退款情况，以及退款订单金额分布</w:t>
            </w:r>
          </w:p>
        </w:tc>
      </w:tr>
      <w:tr w:rsidR="00E868D2" w:rsidRPr="0051448C" w14:paraId="5EAFF03A" w14:textId="77777777">
        <w:trPr>
          <w:cantSplit/>
        </w:trPr>
        <w:tc>
          <w:tcPr>
            <w:tcW w:w="1413" w:type="dxa"/>
            <w:vMerge w:val="restart"/>
            <w:vAlign w:val="center"/>
          </w:tcPr>
          <w:p w14:paraId="2FA5A513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分析条件六</w:t>
            </w:r>
          </w:p>
        </w:tc>
        <w:tc>
          <w:tcPr>
            <w:tcW w:w="6883" w:type="dxa"/>
          </w:tcPr>
          <w:p w14:paraId="00BA8E77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线上</w:t>
            </w:r>
            <w:r w:rsidRPr="0051448C">
              <w:rPr>
                <w:rFonts w:ascii="宋体" w:eastAsia="宋体" w:hAnsi="宋体" w:hint="eastAsia"/>
                <w:sz w:val="20"/>
              </w:rPr>
              <w:t>大额购买分析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：</w:t>
            </w:r>
          </w:p>
          <w:p w14:paraId="0FF8266D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776588CC" w14:textId="0DC12182" w:rsidR="00E868D2" w:rsidRPr="00C6586F" w:rsidRDefault="00830D4E">
            <w:pPr>
              <w:pStyle w:val="afa"/>
              <w:numPr>
                <w:ilvl w:val="0"/>
                <w:numId w:val="2"/>
              </w:numPr>
              <w:ind w:leftChars="100" w:left="404" w:hangingChars="100" w:hanging="194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3"/>
                <w:sz w:val="20"/>
              </w:rPr>
              <w:t>按每笔订单汇总其年度净销售金额总额</w:t>
            </w:r>
            <w:r w:rsidR="00602C05" w:rsidRPr="0051448C">
              <w:rPr>
                <w:rFonts w:ascii="宋体" w:eastAsia="宋体" w:hAnsi="宋体" w:hint="eastAsia"/>
                <w:spacing w:val="-1"/>
                <w:sz w:val="20"/>
              </w:rPr>
              <w:t>，</w:t>
            </w:r>
            <w:r w:rsidRPr="0051448C">
              <w:rPr>
                <w:rFonts w:ascii="宋体" w:eastAsia="宋体" w:hAnsi="宋体" w:hint="eastAsia"/>
                <w:spacing w:val="-3"/>
                <w:sz w:val="20"/>
              </w:rPr>
              <w:t>筛选金额前</w:t>
            </w:r>
            <w:r w:rsidRPr="0051448C">
              <w:rPr>
                <w:rFonts w:ascii="宋体" w:eastAsia="宋体" w:hAnsi="宋体"/>
                <w:sz w:val="20"/>
              </w:rPr>
              <w:t>100</w:t>
            </w:r>
            <w:r w:rsidRPr="0051448C">
              <w:rPr>
                <w:rFonts w:ascii="宋体" w:eastAsia="宋体" w:hAnsi="宋体" w:hint="eastAsia"/>
                <w:sz w:val="20"/>
              </w:rPr>
              <w:t>名订单对应的订单信息</w:t>
            </w:r>
          </w:p>
          <w:p w14:paraId="3DE6EA1B" w14:textId="39B54FF3" w:rsidR="00C6586F" w:rsidRPr="0051448C" w:rsidRDefault="00C6586F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commentRangeStart w:id="3"/>
            <w:r>
              <w:rPr>
                <w:rFonts w:ascii="宋体" w:eastAsia="宋体" w:hAnsi="宋体" w:cs="Times New Roman" w:hint="eastAsia"/>
                <w:sz w:val="20"/>
                <w:szCs w:val="20"/>
              </w:rPr>
              <w:t>按照注册用户汇总其每年订单支付金额总额，筛选金额前2</w:t>
            </w:r>
            <w:r>
              <w:rPr>
                <w:rFonts w:ascii="宋体" w:eastAsia="宋体" w:hAnsi="宋体" w:cs="Times New Roman"/>
                <w:sz w:val="20"/>
                <w:szCs w:val="20"/>
              </w:rPr>
              <w:t>0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名</w:t>
            </w:r>
            <w:r w:rsidRPr="00C6586F">
              <w:rPr>
                <w:rFonts w:ascii="宋体" w:eastAsia="宋体" w:hAnsi="宋体" w:cs="Times New Roman"/>
                <w:sz w:val="20"/>
                <w:szCs w:val="20"/>
              </w:rPr>
              <w:t>用户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对应的订单信息</w:t>
            </w:r>
            <w:commentRangeEnd w:id="3"/>
            <w:r w:rsidR="00D35277">
              <w:rPr>
                <w:rStyle w:val="af8"/>
              </w:rPr>
              <w:commentReference w:id="3"/>
            </w:r>
          </w:p>
        </w:tc>
      </w:tr>
      <w:tr w:rsidR="00E868D2" w:rsidRPr="0051448C" w14:paraId="2B93D2CA" w14:textId="77777777">
        <w:trPr>
          <w:cantSplit/>
        </w:trPr>
        <w:tc>
          <w:tcPr>
            <w:tcW w:w="1413" w:type="dxa"/>
            <w:vMerge/>
            <w:vAlign w:val="center"/>
          </w:tcPr>
          <w:p w14:paraId="1E9FBE22" w14:textId="77777777" w:rsidR="00E868D2" w:rsidRPr="0051448C" w:rsidRDefault="00E868D2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714DE8C1" w14:textId="77777777" w:rsidR="00E868D2" w:rsidRPr="0051448C" w:rsidRDefault="00830D4E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线下</w:t>
            </w:r>
            <w:r w:rsidRPr="0051448C">
              <w:rPr>
                <w:rFonts w:ascii="宋体" w:eastAsia="宋体" w:hAnsi="宋体" w:hint="eastAsia"/>
                <w:sz w:val="20"/>
              </w:rPr>
              <w:t>大额购买分析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：</w:t>
            </w:r>
          </w:p>
          <w:p w14:paraId="54E71C1D" w14:textId="77777777" w:rsidR="00E868D2" w:rsidRPr="0051448C" w:rsidRDefault="00E868D2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2454096A" w14:textId="77777777" w:rsidR="00E868D2" w:rsidRPr="00C6586F" w:rsidRDefault="00830D4E">
            <w:pPr>
              <w:pStyle w:val="afa"/>
              <w:numPr>
                <w:ilvl w:val="0"/>
                <w:numId w:val="2"/>
              </w:numPr>
              <w:ind w:leftChars="100" w:left="404" w:hangingChars="100" w:hanging="194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pacing w:val="-3"/>
                <w:sz w:val="20"/>
              </w:rPr>
              <w:t xml:space="preserve">按每笔订单汇总其年度净销售金额总额，筛选金额前 </w:t>
            </w:r>
            <w:r w:rsidRPr="0051448C">
              <w:rPr>
                <w:rFonts w:ascii="宋体" w:eastAsia="宋体" w:hAnsi="宋体"/>
                <w:sz w:val="20"/>
              </w:rPr>
              <w:t xml:space="preserve">100 </w:t>
            </w:r>
            <w:r w:rsidRPr="0051448C">
              <w:rPr>
                <w:rFonts w:ascii="宋体" w:eastAsia="宋体" w:hAnsi="宋体" w:hint="eastAsia"/>
                <w:sz w:val="20"/>
              </w:rPr>
              <w:t>名订单对应的订单信息</w:t>
            </w:r>
          </w:p>
          <w:p w14:paraId="412E62DF" w14:textId="79CF45D1" w:rsidR="00C6586F" w:rsidRPr="0051448C" w:rsidRDefault="00C6586F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按照注册用户汇总其每年订单支付金额总额，筛选金额前2</w:t>
            </w:r>
            <w:r>
              <w:rPr>
                <w:rFonts w:ascii="宋体" w:eastAsia="宋体" w:hAnsi="宋体" w:cs="Times New Roman"/>
                <w:sz w:val="20"/>
                <w:szCs w:val="20"/>
              </w:rPr>
              <w:t>0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名</w:t>
            </w:r>
            <w:r w:rsidRPr="00C6586F">
              <w:rPr>
                <w:rFonts w:ascii="宋体" w:eastAsia="宋体" w:hAnsi="宋体" w:cs="Times New Roman"/>
                <w:sz w:val="20"/>
                <w:szCs w:val="20"/>
              </w:rPr>
              <w:t>用户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对应的订单信息</w:t>
            </w:r>
          </w:p>
        </w:tc>
      </w:tr>
      <w:tr w:rsidR="00D35277" w:rsidRPr="0051448C" w14:paraId="5A058675" w14:textId="77777777" w:rsidTr="00C23C9F">
        <w:tc>
          <w:tcPr>
            <w:tcW w:w="1413" w:type="dxa"/>
            <w:vMerge w:val="restart"/>
            <w:vAlign w:val="center"/>
          </w:tcPr>
          <w:p w14:paraId="547F01C5" w14:textId="74D87E99" w:rsidR="00D35277" w:rsidRPr="0051448C" w:rsidRDefault="00D35277" w:rsidP="0076712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分析</w:t>
            </w:r>
            <w:proofErr w:type="gramStart"/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条件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七</w:t>
            </w:r>
            <w:proofErr w:type="gramEnd"/>
          </w:p>
        </w:tc>
        <w:tc>
          <w:tcPr>
            <w:tcW w:w="6883" w:type="dxa"/>
          </w:tcPr>
          <w:p w14:paraId="2773CEB1" w14:textId="60E804D9" w:rsidR="00D35277" w:rsidRPr="0051448C" w:rsidRDefault="00D35277" w:rsidP="00767121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线上</w:t>
            </w:r>
            <w:r w:rsidR="00C23C9F">
              <w:rPr>
                <w:rFonts w:ascii="宋体" w:eastAsia="宋体" w:hAnsi="宋体" w:hint="eastAsia"/>
                <w:sz w:val="20"/>
              </w:rPr>
              <w:t>会员</w:t>
            </w:r>
            <w:r w:rsidRPr="0051448C">
              <w:rPr>
                <w:rFonts w:ascii="宋体" w:eastAsia="宋体" w:hAnsi="宋体" w:hint="eastAsia"/>
                <w:sz w:val="20"/>
              </w:rPr>
              <w:t>分析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20CD13E6" w14:textId="77777777" w:rsidR="00D35277" w:rsidRPr="0051448C" w:rsidRDefault="00D35277" w:rsidP="0076712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38EC3DA4" w14:textId="579A82E7" w:rsidR="00D35277" w:rsidRPr="0051448C" w:rsidRDefault="00DA5127" w:rsidP="00D35277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commentRangeStart w:id="4"/>
            <w:r>
              <w:rPr>
                <w:rFonts w:ascii="宋体" w:eastAsia="宋体" w:hAnsi="宋体" w:cs="Times New Roman" w:hint="eastAsia"/>
                <w:sz w:val="20"/>
                <w:szCs w:val="20"/>
              </w:rPr>
              <w:t>会员情况</w:t>
            </w:r>
            <w:commentRangeEnd w:id="4"/>
            <w:r>
              <w:rPr>
                <w:rStyle w:val="af8"/>
              </w:rPr>
              <w:commentReference w:id="4"/>
            </w:r>
          </w:p>
        </w:tc>
      </w:tr>
      <w:tr w:rsidR="00D35277" w:rsidRPr="0051448C" w14:paraId="5A45A890" w14:textId="77777777" w:rsidTr="00D35277">
        <w:tc>
          <w:tcPr>
            <w:tcW w:w="1413" w:type="dxa"/>
            <w:vMerge/>
          </w:tcPr>
          <w:p w14:paraId="21041417" w14:textId="77777777" w:rsidR="00D35277" w:rsidRPr="0051448C" w:rsidRDefault="00D35277" w:rsidP="0076712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883" w:type="dxa"/>
          </w:tcPr>
          <w:p w14:paraId="34838B2D" w14:textId="62352896" w:rsidR="00D35277" w:rsidRPr="0051448C" w:rsidRDefault="00D35277" w:rsidP="00767121">
            <w:pPr>
              <w:ind w:firstLineChars="200" w:firstLine="400"/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color w:val="FF0000"/>
                <w:sz w:val="20"/>
              </w:rPr>
              <w:t>线下</w:t>
            </w:r>
            <w:r w:rsidR="00C23C9F">
              <w:rPr>
                <w:rFonts w:ascii="宋体" w:eastAsia="宋体" w:hAnsi="宋体" w:hint="eastAsia"/>
                <w:sz w:val="20"/>
              </w:rPr>
              <w:t>会员</w:t>
            </w:r>
            <w:r w:rsidRPr="0051448C">
              <w:rPr>
                <w:rFonts w:ascii="宋体" w:eastAsia="宋体" w:hAnsi="宋体" w:hint="eastAsia"/>
                <w:sz w:val="20"/>
              </w:rPr>
              <w:t>分析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：</w:t>
            </w:r>
          </w:p>
          <w:p w14:paraId="357F0880" w14:textId="77777777" w:rsidR="00D35277" w:rsidRPr="0051448C" w:rsidRDefault="00D35277" w:rsidP="0076712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  <w:p w14:paraId="6575F775" w14:textId="4B55D4CA" w:rsidR="00D35277" w:rsidRPr="00BC13BE" w:rsidRDefault="00D35277" w:rsidP="00D35277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统计</w:t>
            </w:r>
            <w:r w:rsidR="008205CC">
              <w:rPr>
                <w:rFonts w:ascii="宋体" w:eastAsia="宋体" w:hAnsi="宋体" w:cs="Times New Roman" w:hint="eastAsia"/>
                <w:sz w:val="20"/>
                <w:szCs w:val="20"/>
              </w:rPr>
              <w:t>每年会员变动情况</w:t>
            </w:r>
          </w:p>
          <w:p w14:paraId="01E8C7CD" w14:textId="096DEB47" w:rsidR="00D35277" w:rsidRPr="00800CA4" w:rsidRDefault="00D35277" w:rsidP="00800CA4">
            <w:pPr>
              <w:pStyle w:val="afa"/>
              <w:numPr>
                <w:ilvl w:val="0"/>
                <w:numId w:val="2"/>
              </w:numPr>
              <w:ind w:leftChars="100" w:left="41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</w:rPr>
              <w:t>统计</w:t>
            </w:r>
            <w:r w:rsidR="00DA5127">
              <w:rPr>
                <w:rFonts w:ascii="宋体" w:eastAsia="宋体" w:hAnsi="宋体" w:hint="eastAsia"/>
                <w:sz w:val="20"/>
              </w:rPr>
              <w:t>每年会员</w:t>
            </w:r>
            <w:r w:rsidR="00800CA4">
              <w:rPr>
                <w:rFonts w:ascii="宋体" w:eastAsia="宋体" w:hAnsi="宋体" w:hint="eastAsia"/>
                <w:sz w:val="20"/>
              </w:rPr>
              <w:t>积分变动情况</w:t>
            </w:r>
          </w:p>
        </w:tc>
      </w:tr>
    </w:tbl>
    <w:p w14:paraId="610A57B0" w14:textId="77777777" w:rsidR="00E868D2" w:rsidRPr="00D35277" w:rsidRDefault="00E868D2">
      <w:pPr>
        <w:rPr>
          <w:rFonts w:ascii="宋体" w:eastAsia="宋体" w:hAnsi="宋体" w:cs="Times New Roman"/>
        </w:rPr>
      </w:pPr>
    </w:p>
    <w:p w14:paraId="64D2DFA4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</w:rPr>
      </w:pPr>
      <w:r w:rsidRPr="0051448C">
        <w:rPr>
          <w:rFonts w:ascii="宋体" w:eastAsia="宋体" w:hAnsi="宋体" w:cs="Times New Roman"/>
        </w:rPr>
        <w:br w:type="page"/>
      </w:r>
    </w:p>
    <w:p w14:paraId="08DA7537" w14:textId="71F97A7F" w:rsidR="00E868D2" w:rsidRPr="0051448C" w:rsidRDefault="00044049">
      <w:pPr>
        <w:pStyle w:val="1"/>
        <w:numPr>
          <w:ilvl w:val="1"/>
          <w:numId w:val="1"/>
        </w:numPr>
        <w:tabs>
          <w:tab w:val="left" w:pos="1793"/>
        </w:tabs>
        <w:ind w:left="720" w:hanging="720"/>
        <w:rPr>
          <w:sz w:val="20"/>
        </w:rPr>
      </w:pPr>
      <w:bookmarkStart w:id="5" w:name="_Toc209107888"/>
      <w:proofErr w:type="gramStart"/>
      <w:r>
        <w:rPr>
          <w:rFonts w:hint="eastAsia"/>
          <w:b/>
          <w:bCs/>
        </w:rPr>
        <w:lastRenderedPageBreak/>
        <w:t>源</w:t>
      </w:r>
      <w:r w:rsidR="00830D4E" w:rsidRPr="0051448C">
        <w:rPr>
          <w:rFonts w:hint="eastAsia"/>
          <w:b/>
          <w:bCs/>
        </w:rPr>
        <w:t>数据</w:t>
      </w:r>
      <w:proofErr w:type="gramEnd"/>
      <w:r w:rsidR="002F2A10" w:rsidRPr="0051448C">
        <w:rPr>
          <w:rFonts w:hint="eastAsia"/>
          <w:b/>
          <w:bCs/>
        </w:rPr>
        <w:t>核查</w:t>
      </w:r>
      <w:bookmarkEnd w:id="5"/>
    </w:p>
    <w:p w14:paraId="3FCF8244" w14:textId="77777777" w:rsidR="00E868D2" w:rsidRPr="0051448C" w:rsidRDefault="00E868D2">
      <w:pPr>
        <w:rPr>
          <w:rFonts w:ascii="宋体" w:eastAsia="宋体" w:hAnsi="宋体"/>
        </w:rPr>
      </w:pPr>
    </w:p>
    <w:p w14:paraId="3A2E1599" w14:textId="1D638166" w:rsidR="006500AC" w:rsidRDefault="006500AC" w:rsidP="006500AC">
      <w:pPr>
        <w:pStyle w:val="af1"/>
      </w:pPr>
      <w:r>
        <w:rPr>
          <w:rFonts w:hint="eastAsia"/>
        </w:rPr>
        <w:t>2</w:t>
      </w:r>
      <w:r>
        <w:t xml:space="preserve">.1 </w:t>
      </w:r>
      <w:r w:rsidRPr="006500AC">
        <w:t>源数据获取</w:t>
      </w:r>
    </w:p>
    <w:p w14:paraId="421ED689" w14:textId="77777777" w:rsidR="006500AC" w:rsidRPr="006500AC" w:rsidRDefault="006500AC" w:rsidP="006500AC">
      <w:pPr>
        <w:pStyle w:val="a5"/>
        <w:rPr>
          <w:rFonts w:ascii="宋体" w:hAnsi="宋体"/>
        </w:rPr>
      </w:pPr>
    </w:p>
    <w:p w14:paraId="14FF64AE" w14:textId="47D69B43" w:rsidR="006500AC" w:rsidRPr="004243B9" w:rsidRDefault="006500AC" w:rsidP="004243B9">
      <w:pPr>
        <w:ind w:firstLineChars="200" w:firstLine="420"/>
        <w:rPr>
          <w:rFonts w:ascii="宋体" w:eastAsia="宋体" w:hAnsi="宋体"/>
          <w:szCs w:val="21"/>
        </w:rPr>
      </w:pPr>
      <w:r w:rsidRPr="004243B9">
        <w:rPr>
          <w:rFonts w:ascii="宋体" w:eastAsia="宋体" w:hAnsi="宋体"/>
          <w:szCs w:val="21"/>
        </w:rPr>
        <w:t>我们访谈了公司</w:t>
      </w:r>
      <w:r w:rsidR="004F59FB" w:rsidRPr="004F59FB">
        <w:rPr>
          <w:rFonts w:ascii="宋体" w:eastAsia="宋体" w:hAnsi="宋体" w:hint="eastAsia"/>
          <w:szCs w:val="21"/>
        </w:rPr>
        <w:t>战略信息中心数据平台部</w:t>
      </w:r>
      <w:r w:rsidR="004F59FB">
        <w:rPr>
          <w:rFonts w:ascii="宋体" w:eastAsia="宋体" w:hAnsi="宋体" w:hint="eastAsia"/>
          <w:szCs w:val="21"/>
        </w:rPr>
        <w:t>门的数据开发</w:t>
      </w:r>
      <w:r w:rsidRPr="004243B9">
        <w:rPr>
          <w:rFonts w:ascii="宋体" w:eastAsia="宋体" w:hAnsi="宋体"/>
          <w:szCs w:val="21"/>
        </w:rPr>
        <w:t>岗，并获取了数据抽取及处理的整体流程，确认了数据流转过程为公司业务系统库-&gt;数据仓库-&gt;审计库</w:t>
      </w:r>
      <w:r w:rsidR="004243B9">
        <w:rPr>
          <w:rFonts w:ascii="宋体" w:eastAsia="宋体" w:hAnsi="宋体" w:hint="eastAsia"/>
          <w:szCs w:val="21"/>
        </w:rPr>
        <w:t>，并对抽取数据</w:t>
      </w:r>
      <w:r w:rsidR="005B1FE7">
        <w:rPr>
          <w:rFonts w:ascii="宋体" w:eastAsia="宋体" w:hAnsi="宋体" w:hint="eastAsia"/>
          <w:szCs w:val="21"/>
        </w:rPr>
        <w:t>过程和结果</w:t>
      </w:r>
      <w:r w:rsidR="004243B9">
        <w:rPr>
          <w:rFonts w:ascii="宋体" w:eastAsia="宋体" w:hAnsi="宋体" w:hint="eastAsia"/>
          <w:szCs w:val="21"/>
        </w:rPr>
        <w:t>进行了</w:t>
      </w:r>
      <w:r w:rsidR="005B1FE7">
        <w:rPr>
          <w:rFonts w:ascii="宋体" w:eastAsia="宋体" w:hAnsi="宋体" w:hint="eastAsia"/>
          <w:szCs w:val="21"/>
        </w:rPr>
        <w:t>核查</w:t>
      </w:r>
      <w:r w:rsidR="004243B9">
        <w:rPr>
          <w:rFonts w:ascii="宋体" w:eastAsia="宋体" w:hAnsi="宋体" w:hint="eastAsia"/>
          <w:szCs w:val="21"/>
        </w:rPr>
        <w:t>。</w:t>
      </w:r>
    </w:p>
    <w:p w14:paraId="0E0BC6BB" w14:textId="77777777" w:rsidR="00C02D12" w:rsidRPr="006500AC" w:rsidRDefault="00C02D12" w:rsidP="00C02D12">
      <w:pPr>
        <w:pStyle w:val="TableParagraph"/>
        <w:tabs>
          <w:tab w:val="left" w:pos="466"/>
          <w:tab w:val="left" w:pos="467"/>
        </w:tabs>
        <w:spacing w:before="0" w:line="240" w:lineRule="auto"/>
        <w:ind w:left="410"/>
        <w:jc w:val="left"/>
        <w:rPr>
          <w:rFonts w:ascii="宋体" w:eastAsia="宋体" w:hAnsi="宋体" w:cs="宋体"/>
          <w:sz w:val="20"/>
          <w:szCs w:val="20"/>
        </w:rPr>
      </w:pPr>
    </w:p>
    <w:p w14:paraId="24C61AD7" w14:textId="2E69C678" w:rsidR="006500AC" w:rsidRPr="006500AC" w:rsidRDefault="006500AC" w:rsidP="006500AC">
      <w:pPr>
        <w:pStyle w:val="TableParagraph"/>
        <w:numPr>
          <w:ilvl w:val="0"/>
          <w:numId w:val="3"/>
        </w:numPr>
        <w:tabs>
          <w:tab w:val="left" w:pos="466"/>
          <w:tab w:val="left" w:pos="467"/>
        </w:tabs>
        <w:spacing w:before="0" w:line="240" w:lineRule="auto"/>
        <w:ind w:leftChars="100" w:left="410" w:hangingChars="100" w:hanging="200"/>
        <w:jc w:val="left"/>
        <w:rPr>
          <w:rFonts w:ascii="宋体" w:eastAsia="宋体" w:hAnsi="宋体" w:cs="宋体"/>
          <w:sz w:val="20"/>
          <w:szCs w:val="20"/>
        </w:rPr>
      </w:pPr>
      <w:r w:rsidRPr="006500AC">
        <w:rPr>
          <w:rFonts w:ascii="宋体" w:eastAsia="宋体" w:hAnsi="宋体" w:cs="宋体"/>
          <w:sz w:val="20"/>
          <w:szCs w:val="20"/>
        </w:rPr>
        <w:t>公司通过SQL脚本从业务系统库中抽取数据到数据仓库，并在数据仓库中对</w:t>
      </w:r>
      <w:proofErr w:type="gramStart"/>
      <w:r w:rsidR="00A250C2">
        <w:rPr>
          <w:rFonts w:ascii="宋体" w:eastAsia="宋体" w:hAnsi="宋体" w:cs="宋体" w:hint="eastAsia"/>
          <w:sz w:val="20"/>
          <w:szCs w:val="20"/>
        </w:rPr>
        <w:t>源</w:t>
      </w:r>
      <w:r w:rsidRPr="006500AC">
        <w:rPr>
          <w:rFonts w:ascii="宋体" w:eastAsia="宋体" w:hAnsi="宋体" w:cs="宋体"/>
          <w:sz w:val="20"/>
          <w:szCs w:val="20"/>
        </w:rPr>
        <w:t>数据</w:t>
      </w:r>
      <w:proofErr w:type="gramEnd"/>
      <w:r w:rsidRPr="006500AC">
        <w:rPr>
          <w:rFonts w:ascii="宋体" w:eastAsia="宋体" w:hAnsi="宋体" w:cs="宋体"/>
          <w:sz w:val="20"/>
          <w:szCs w:val="20"/>
        </w:rPr>
        <w:t>进行了过滤空值等批量处理操作，处理完成后，数据仓库通过JDBC数据连接方式（直接访问数据库底层）向审计</w:t>
      </w:r>
      <w:proofErr w:type="gramStart"/>
      <w:r w:rsidRPr="006500AC">
        <w:rPr>
          <w:rFonts w:ascii="宋体" w:eastAsia="宋体" w:hAnsi="宋体" w:cs="宋体"/>
          <w:sz w:val="20"/>
          <w:szCs w:val="20"/>
        </w:rPr>
        <w:t>库提供</w:t>
      </w:r>
      <w:proofErr w:type="gramEnd"/>
      <w:r w:rsidRPr="006500AC">
        <w:rPr>
          <w:rFonts w:ascii="宋体" w:eastAsia="宋体" w:hAnsi="宋体" w:cs="宋体"/>
          <w:sz w:val="20"/>
          <w:szCs w:val="20"/>
        </w:rPr>
        <w:t>数据。我们检查了数据抽取过程中所使用的SQL脚本和过滤条件以及相关字段的映射关系，确认</w:t>
      </w:r>
      <w:r w:rsidR="0099622F">
        <w:rPr>
          <w:rFonts w:ascii="宋体" w:eastAsia="宋体" w:hAnsi="宋体" w:cs="宋体" w:hint="eastAsia"/>
          <w:sz w:val="20"/>
          <w:szCs w:val="20"/>
        </w:rPr>
        <w:t>了</w:t>
      </w:r>
      <w:r w:rsidRPr="006500AC">
        <w:rPr>
          <w:rFonts w:ascii="宋体" w:eastAsia="宋体" w:hAnsi="宋体" w:cs="宋体"/>
          <w:sz w:val="20"/>
          <w:szCs w:val="20"/>
        </w:rPr>
        <w:t>数据抽取过程的完整性与准确性。</w:t>
      </w:r>
    </w:p>
    <w:p w14:paraId="5F006359" w14:textId="51A5B0F7" w:rsidR="006500AC" w:rsidRPr="006500AC" w:rsidRDefault="006500AC" w:rsidP="006500AC">
      <w:pPr>
        <w:pStyle w:val="TableParagraph"/>
        <w:numPr>
          <w:ilvl w:val="0"/>
          <w:numId w:val="3"/>
        </w:numPr>
        <w:tabs>
          <w:tab w:val="left" w:pos="466"/>
          <w:tab w:val="left" w:pos="467"/>
        </w:tabs>
        <w:spacing w:before="0" w:line="240" w:lineRule="auto"/>
        <w:ind w:leftChars="100" w:left="410" w:hangingChars="100" w:hanging="200"/>
        <w:jc w:val="left"/>
        <w:rPr>
          <w:rFonts w:ascii="宋体" w:eastAsia="宋体" w:hAnsi="宋体" w:cs="宋体"/>
          <w:sz w:val="20"/>
          <w:szCs w:val="20"/>
        </w:rPr>
      </w:pPr>
      <w:r w:rsidRPr="006500AC">
        <w:rPr>
          <w:rFonts w:ascii="宋体" w:eastAsia="宋体" w:hAnsi="宋体" w:cs="宋体"/>
          <w:sz w:val="20"/>
          <w:szCs w:val="20"/>
        </w:rPr>
        <w:t>我们现场查看了系统处理过程与操作日志，确保操作日志完整记录了数据抽取过程，并对抽取结果进行了检查，确认抽取过程全部成功执行完成。</w:t>
      </w:r>
    </w:p>
    <w:p w14:paraId="5F345E77" w14:textId="43DD6730" w:rsidR="006500AC" w:rsidRPr="006500AC" w:rsidRDefault="006500AC" w:rsidP="006500AC">
      <w:pPr>
        <w:pStyle w:val="TableParagraph"/>
        <w:numPr>
          <w:ilvl w:val="0"/>
          <w:numId w:val="3"/>
        </w:numPr>
        <w:tabs>
          <w:tab w:val="left" w:pos="466"/>
          <w:tab w:val="left" w:pos="467"/>
        </w:tabs>
        <w:spacing w:before="0" w:line="240" w:lineRule="auto"/>
        <w:ind w:leftChars="100" w:left="410" w:hangingChars="100" w:hanging="200"/>
        <w:jc w:val="left"/>
        <w:rPr>
          <w:rFonts w:ascii="宋体" w:eastAsia="宋体" w:hAnsi="宋体" w:cs="宋体"/>
          <w:sz w:val="20"/>
          <w:szCs w:val="20"/>
        </w:rPr>
      </w:pPr>
      <w:r w:rsidRPr="006500AC">
        <w:rPr>
          <w:rFonts w:ascii="宋体" w:eastAsia="宋体" w:hAnsi="宋体" w:cs="宋体"/>
          <w:sz w:val="20"/>
          <w:szCs w:val="20"/>
        </w:rPr>
        <w:t>我们对业务系统库和审计库的数据进行了一致性校验，比对了两者对应表的数据量，确保审计库中数据的一致性和完整性。</w:t>
      </w:r>
    </w:p>
    <w:p w14:paraId="0F765C6C" w14:textId="77777777" w:rsidR="006500AC" w:rsidRDefault="006500AC">
      <w:pPr>
        <w:ind w:firstLineChars="200" w:firstLine="420"/>
        <w:rPr>
          <w:rFonts w:ascii="宋体" w:eastAsia="宋体" w:hAnsi="宋体"/>
          <w:szCs w:val="21"/>
        </w:rPr>
      </w:pPr>
    </w:p>
    <w:p w14:paraId="7A77563C" w14:textId="45194AD1" w:rsidR="006500AC" w:rsidRPr="006500AC" w:rsidRDefault="006500AC" w:rsidP="006500AC">
      <w:pPr>
        <w:pStyle w:val="af1"/>
      </w:pPr>
      <w:r w:rsidRPr="006500AC">
        <w:rPr>
          <w:rFonts w:hint="eastAsia"/>
        </w:rPr>
        <w:t>2</w:t>
      </w:r>
      <w:r w:rsidRPr="006500AC">
        <w:t xml:space="preserve">.2 </w:t>
      </w:r>
      <w:r w:rsidRPr="006500AC">
        <w:rPr>
          <w:rFonts w:hint="eastAsia"/>
        </w:rPr>
        <w:t>数据</w:t>
      </w:r>
      <w:r>
        <w:rPr>
          <w:rFonts w:hint="eastAsia"/>
        </w:rPr>
        <w:t>表确认</w:t>
      </w:r>
    </w:p>
    <w:p w14:paraId="219B4193" w14:textId="77777777" w:rsidR="006500AC" w:rsidRDefault="006500AC">
      <w:pPr>
        <w:ind w:firstLineChars="200" w:firstLine="420"/>
        <w:rPr>
          <w:rFonts w:ascii="宋体" w:eastAsia="宋体" w:hAnsi="宋体"/>
          <w:szCs w:val="21"/>
        </w:rPr>
      </w:pPr>
    </w:p>
    <w:p w14:paraId="16C548E4" w14:textId="4F3439D3" w:rsidR="00E868D2" w:rsidRPr="0051448C" w:rsidRDefault="00830D4E">
      <w:pPr>
        <w:ind w:firstLineChars="200" w:firstLine="420"/>
        <w:rPr>
          <w:rFonts w:ascii="宋体" w:eastAsia="宋体" w:hAnsi="宋体"/>
          <w:szCs w:val="21"/>
        </w:rPr>
      </w:pPr>
      <w:r w:rsidRPr="0051448C">
        <w:rPr>
          <w:rFonts w:ascii="宋体" w:eastAsia="宋体" w:hAnsi="宋体" w:hint="eastAsia"/>
          <w:szCs w:val="21"/>
        </w:rPr>
        <w:t>本报告使用的数据来源于</w:t>
      </w:r>
      <w:r w:rsidR="008A64BA" w:rsidRPr="0051448C">
        <w:rPr>
          <w:rFonts w:ascii="宋体" w:eastAsia="宋体" w:hAnsi="宋体" w:hint="eastAsia"/>
          <w:szCs w:val="21"/>
        </w:rPr>
        <w:t>上述审计库</w:t>
      </w:r>
      <w:r w:rsidRPr="0051448C">
        <w:rPr>
          <w:rFonts w:ascii="宋体" w:eastAsia="宋体" w:hAnsi="宋体" w:hint="eastAsia"/>
          <w:szCs w:val="21"/>
        </w:rPr>
        <w:t>，其中，</w:t>
      </w:r>
      <w:r w:rsidR="006F33B6" w:rsidRPr="0051448C">
        <w:rPr>
          <w:rFonts w:ascii="宋体" w:eastAsia="宋体" w:hAnsi="宋体" w:hint="eastAsia"/>
          <w:szCs w:val="21"/>
        </w:rPr>
        <w:t>线上数据表包括xxx，线下数据表包括xxx</w:t>
      </w:r>
      <w:r w:rsidRPr="0051448C">
        <w:rPr>
          <w:rFonts w:ascii="宋体" w:eastAsia="宋体" w:hAnsi="宋体"/>
          <w:szCs w:val="21"/>
        </w:rPr>
        <w:t>。具体数据情况请参见附件二</w:t>
      </w:r>
      <w:r w:rsidRPr="0051448C">
        <w:rPr>
          <w:rFonts w:ascii="宋体" w:eastAsia="宋体" w:hAnsi="宋体" w:hint="eastAsia"/>
          <w:szCs w:val="21"/>
        </w:rPr>
        <w:t>。</w:t>
      </w:r>
    </w:p>
    <w:p w14:paraId="298A12AB" w14:textId="77777777" w:rsidR="00E868D2" w:rsidRPr="0051448C" w:rsidRDefault="00E868D2">
      <w:pPr>
        <w:ind w:firstLineChars="200" w:firstLine="400"/>
        <w:rPr>
          <w:rFonts w:ascii="宋体" w:eastAsia="宋体" w:hAnsi="宋体"/>
          <w:sz w:val="20"/>
          <w:szCs w:val="20"/>
        </w:rPr>
      </w:pPr>
    </w:p>
    <w:p w14:paraId="30FAFAAC" w14:textId="13BAF36C" w:rsidR="00E868D2" w:rsidRPr="0051448C" w:rsidRDefault="000E5F0F">
      <w:pPr>
        <w:pStyle w:val="TableParagraph"/>
        <w:numPr>
          <w:ilvl w:val="0"/>
          <w:numId w:val="3"/>
        </w:numPr>
        <w:tabs>
          <w:tab w:val="left" w:pos="466"/>
          <w:tab w:val="left" w:pos="467"/>
        </w:tabs>
        <w:spacing w:before="0" w:line="240" w:lineRule="auto"/>
        <w:ind w:leftChars="100" w:left="410" w:hangingChars="100" w:hanging="200"/>
        <w:jc w:val="left"/>
        <w:rPr>
          <w:rFonts w:ascii="宋体" w:eastAsia="宋体" w:hAnsi="宋体"/>
          <w:spacing w:val="1"/>
          <w:sz w:val="20"/>
          <w:szCs w:val="20"/>
        </w:rPr>
      </w:pPr>
      <w:r w:rsidRPr="0051448C">
        <w:rPr>
          <w:rFonts w:ascii="宋体" w:eastAsia="宋体" w:hAnsi="宋体" w:cs="宋体" w:hint="eastAsia"/>
          <w:sz w:val="20"/>
          <w:szCs w:val="20"/>
        </w:rPr>
        <w:t>线上</w:t>
      </w:r>
      <w:r w:rsidR="00830D4E" w:rsidRPr="0051448C">
        <w:rPr>
          <w:rFonts w:ascii="宋体" w:eastAsia="宋体" w:hAnsi="宋体" w:cs="宋体"/>
          <w:sz w:val="20"/>
          <w:szCs w:val="20"/>
        </w:rPr>
        <w:t>销售数据与退款数据：包括销售订单数据、商品明细数据、退货退款数据</w:t>
      </w:r>
      <w:r w:rsidRPr="0051448C">
        <w:rPr>
          <w:rFonts w:ascii="宋体" w:eastAsia="宋体" w:hAnsi="宋体" w:cs="宋体" w:hint="eastAsia"/>
          <w:sz w:val="20"/>
          <w:szCs w:val="20"/>
        </w:rPr>
        <w:t>、发货调整数据</w:t>
      </w:r>
      <w:r w:rsidR="00830D4E" w:rsidRPr="0051448C">
        <w:rPr>
          <w:rFonts w:ascii="宋体" w:eastAsia="宋体" w:hAnsi="宋体" w:cs="宋体"/>
          <w:sz w:val="20"/>
          <w:szCs w:val="20"/>
        </w:rPr>
        <w:t>等</w:t>
      </w:r>
      <w:r w:rsidR="00830D4E" w:rsidRPr="0051448C">
        <w:rPr>
          <w:rFonts w:ascii="宋体" w:eastAsia="宋体" w:hAnsi="宋体" w:cs="宋体" w:hint="eastAsia"/>
          <w:sz w:val="20"/>
          <w:szCs w:val="20"/>
        </w:rPr>
        <w:t>；</w:t>
      </w:r>
    </w:p>
    <w:p w14:paraId="318E951D" w14:textId="5F0366F5" w:rsidR="000E5F0F" w:rsidRPr="000C1E5E" w:rsidRDefault="000E5F0F">
      <w:pPr>
        <w:pStyle w:val="TableParagraph"/>
        <w:numPr>
          <w:ilvl w:val="0"/>
          <w:numId w:val="3"/>
        </w:numPr>
        <w:tabs>
          <w:tab w:val="left" w:pos="466"/>
          <w:tab w:val="left" w:pos="467"/>
        </w:tabs>
        <w:spacing w:before="0" w:line="240" w:lineRule="auto"/>
        <w:ind w:leftChars="100" w:left="410" w:hangingChars="100" w:hanging="200"/>
        <w:jc w:val="left"/>
        <w:rPr>
          <w:rFonts w:ascii="宋体" w:eastAsia="宋体" w:hAnsi="宋体"/>
          <w:spacing w:val="1"/>
          <w:sz w:val="20"/>
          <w:szCs w:val="20"/>
        </w:rPr>
      </w:pPr>
      <w:r w:rsidRPr="0051448C">
        <w:rPr>
          <w:rFonts w:ascii="宋体" w:eastAsia="宋体" w:hAnsi="宋体" w:cs="宋体" w:hint="eastAsia"/>
          <w:sz w:val="20"/>
          <w:szCs w:val="20"/>
        </w:rPr>
        <w:t>线下</w:t>
      </w:r>
      <w:r w:rsidRPr="0051448C">
        <w:rPr>
          <w:rFonts w:ascii="宋体" w:eastAsia="宋体" w:hAnsi="宋体" w:cs="宋体"/>
          <w:sz w:val="20"/>
          <w:szCs w:val="20"/>
        </w:rPr>
        <w:t>销售数据与退款数据：包括销售订单数据、商品明细数据、退货退款数据</w:t>
      </w:r>
      <w:r w:rsidRPr="0051448C">
        <w:rPr>
          <w:rFonts w:ascii="宋体" w:eastAsia="宋体" w:hAnsi="宋体" w:cs="宋体" w:hint="eastAsia"/>
          <w:sz w:val="20"/>
          <w:szCs w:val="20"/>
        </w:rPr>
        <w:t>、收银数据</w:t>
      </w:r>
      <w:r w:rsidRPr="0051448C">
        <w:rPr>
          <w:rFonts w:ascii="宋体" w:eastAsia="宋体" w:hAnsi="宋体" w:cs="宋体"/>
          <w:sz w:val="20"/>
          <w:szCs w:val="20"/>
        </w:rPr>
        <w:t>等</w:t>
      </w:r>
      <w:r w:rsidRPr="0051448C">
        <w:rPr>
          <w:rFonts w:ascii="宋体" w:eastAsia="宋体" w:hAnsi="宋体" w:cs="宋体" w:hint="eastAsia"/>
          <w:sz w:val="20"/>
          <w:szCs w:val="20"/>
        </w:rPr>
        <w:t>。</w:t>
      </w:r>
    </w:p>
    <w:p w14:paraId="2091BF5D" w14:textId="44D3649F" w:rsidR="000C1E5E" w:rsidRDefault="000C1E5E" w:rsidP="000C1E5E">
      <w:pPr>
        <w:pStyle w:val="TableParagraph"/>
        <w:tabs>
          <w:tab w:val="left" w:pos="466"/>
          <w:tab w:val="left" w:pos="467"/>
        </w:tabs>
        <w:spacing w:before="0" w:line="240" w:lineRule="auto"/>
        <w:jc w:val="left"/>
        <w:rPr>
          <w:rFonts w:ascii="宋体" w:eastAsia="宋体" w:hAnsi="宋体" w:cs="宋体"/>
          <w:sz w:val="20"/>
          <w:szCs w:val="20"/>
        </w:rPr>
      </w:pPr>
    </w:p>
    <w:p w14:paraId="7CC7FF20" w14:textId="3B788847" w:rsidR="000C1E5E" w:rsidRPr="000C1E5E" w:rsidRDefault="005F19A9" w:rsidP="000C1E5E">
      <w:pPr>
        <w:pStyle w:val="a5"/>
        <w:rPr>
          <w:rFonts w:ascii="宋体" w:hAnsi="宋体"/>
          <w:spacing w:val="1"/>
          <w:sz w:val="20"/>
          <w:szCs w:val="20"/>
        </w:rPr>
      </w:pPr>
      <w:r>
        <w:rPr>
          <w:rFonts w:ascii="宋体" w:hAnsi="宋体" w:hint="eastAsia"/>
        </w:rPr>
        <w:t>通过对上述字段的确认，</w:t>
      </w:r>
      <w:r w:rsidR="000C1E5E">
        <w:rPr>
          <w:rFonts w:ascii="宋体" w:hAnsi="宋体" w:hint="eastAsia"/>
        </w:rPr>
        <w:t>确</w:t>
      </w:r>
      <w:r>
        <w:rPr>
          <w:rFonts w:ascii="宋体" w:hAnsi="宋体" w:hint="eastAsia"/>
        </w:rPr>
        <w:t>保</w:t>
      </w:r>
      <w:r w:rsidR="000C1E5E">
        <w:rPr>
          <w:rFonts w:ascii="宋体" w:hAnsi="宋体" w:hint="eastAsia"/>
        </w:rPr>
        <w:t>了数据的可用性。</w:t>
      </w:r>
    </w:p>
    <w:p w14:paraId="276F5614" w14:textId="77777777" w:rsidR="00E868D2" w:rsidRPr="0051448C" w:rsidRDefault="00E868D2">
      <w:pPr>
        <w:ind w:firstLineChars="200" w:firstLine="400"/>
        <w:rPr>
          <w:rFonts w:ascii="宋体" w:eastAsia="宋体" w:hAnsi="宋体"/>
          <w:sz w:val="20"/>
          <w:szCs w:val="20"/>
        </w:rPr>
      </w:pPr>
    </w:p>
    <w:p w14:paraId="347FA393" w14:textId="4E1B49AC" w:rsidR="006500AC" w:rsidRPr="006500AC" w:rsidRDefault="006500AC" w:rsidP="006500AC">
      <w:pPr>
        <w:pStyle w:val="af1"/>
      </w:pPr>
      <w:r w:rsidRPr="006500AC">
        <w:rPr>
          <w:rFonts w:hint="eastAsia"/>
        </w:rPr>
        <w:t>2</w:t>
      </w:r>
      <w:r w:rsidRPr="006500AC">
        <w:t xml:space="preserve">.3 </w:t>
      </w:r>
      <w:r w:rsidRPr="006500AC">
        <w:rPr>
          <w:rFonts w:hint="eastAsia"/>
        </w:rPr>
        <w:t>数据处理</w:t>
      </w:r>
    </w:p>
    <w:p w14:paraId="32181254" w14:textId="77777777" w:rsidR="006500AC" w:rsidRDefault="006500AC">
      <w:pPr>
        <w:pStyle w:val="a5"/>
        <w:rPr>
          <w:rFonts w:ascii="宋体" w:hAnsi="宋体"/>
        </w:rPr>
      </w:pPr>
    </w:p>
    <w:p w14:paraId="7545FC94" w14:textId="1FB306C9" w:rsidR="00E868D2" w:rsidRPr="0051448C" w:rsidRDefault="00830D4E">
      <w:pPr>
        <w:pStyle w:val="a5"/>
        <w:rPr>
          <w:rFonts w:ascii="宋体" w:hAnsi="宋体"/>
        </w:rPr>
      </w:pPr>
      <w:r w:rsidRPr="0051448C">
        <w:rPr>
          <w:rFonts w:ascii="宋体" w:hAnsi="宋体" w:hint="eastAsia"/>
        </w:rPr>
        <w:t>我们</w:t>
      </w:r>
      <w:r w:rsidRPr="0051448C">
        <w:rPr>
          <w:rFonts w:ascii="宋体" w:hAnsi="宋体"/>
        </w:rPr>
        <w:t>对所获取的数据进行以下处理：</w:t>
      </w:r>
    </w:p>
    <w:p w14:paraId="18F7A644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</w:rPr>
      </w:pPr>
    </w:p>
    <w:p w14:paraId="5A2E67DC" w14:textId="0DDE4F47" w:rsidR="00E868D2" w:rsidRPr="00432A4E" w:rsidRDefault="00654C20" w:rsidP="000E5F0F">
      <w:pPr>
        <w:pStyle w:val="TableParagraph"/>
        <w:numPr>
          <w:ilvl w:val="0"/>
          <w:numId w:val="3"/>
        </w:numPr>
        <w:tabs>
          <w:tab w:val="left" w:pos="466"/>
          <w:tab w:val="left" w:pos="467"/>
        </w:tabs>
        <w:spacing w:before="0" w:line="240" w:lineRule="auto"/>
        <w:ind w:leftChars="100" w:left="410" w:hangingChars="100" w:hanging="200"/>
        <w:jc w:val="left"/>
        <w:rPr>
          <w:rFonts w:ascii="宋体" w:eastAsia="宋体" w:hAnsi="宋体" w:cs="Times New Roman"/>
        </w:rPr>
      </w:pPr>
      <w:r>
        <w:rPr>
          <w:rFonts w:ascii="宋体" w:eastAsia="宋体" w:hAnsi="宋体" w:cs="宋体" w:hint="eastAsia"/>
          <w:sz w:val="20"/>
          <w:szCs w:val="20"/>
        </w:rPr>
        <w:t>线上</w:t>
      </w:r>
      <w:r w:rsidR="00830D4E" w:rsidRPr="0051448C">
        <w:rPr>
          <w:rFonts w:ascii="宋体" w:eastAsia="宋体" w:hAnsi="宋体" w:cs="宋体" w:hint="eastAsia"/>
          <w:sz w:val="20"/>
          <w:szCs w:val="20"/>
        </w:rPr>
        <w:t>销售数据中存在部分</w:t>
      </w:r>
      <w:r w:rsidR="000E5F0F" w:rsidRPr="0051448C">
        <w:rPr>
          <w:rFonts w:ascii="宋体" w:eastAsia="宋体" w:hAnsi="宋体" w:cs="宋体" w:hint="eastAsia"/>
          <w:sz w:val="20"/>
          <w:szCs w:val="20"/>
        </w:rPr>
        <w:t>手工单，手工单的下单时间由人为填写，会产生部分下单时间不准确的情况</w:t>
      </w:r>
      <w:r w:rsidR="00830D4E" w:rsidRPr="0051448C">
        <w:rPr>
          <w:rFonts w:ascii="宋体" w:eastAsia="宋体" w:hAnsi="宋体" w:cs="宋体" w:hint="eastAsia"/>
          <w:sz w:val="20"/>
          <w:szCs w:val="20"/>
        </w:rPr>
        <w:t>。</w:t>
      </w:r>
      <w:r w:rsidR="000E5F0F" w:rsidRPr="0051448C">
        <w:rPr>
          <w:rFonts w:ascii="宋体" w:eastAsia="宋体" w:hAnsi="宋体" w:cs="宋体" w:hint="eastAsia"/>
          <w:sz w:val="20"/>
          <w:szCs w:val="20"/>
        </w:rPr>
        <w:t>针对此部分订单，销售时间替换下单时间</w:t>
      </w:r>
      <w:r w:rsidR="000E5F0F" w:rsidRPr="0051448C">
        <w:rPr>
          <w:rFonts w:ascii="宋体" w:eastAsia="宋体" w:hAnsi="宋体" w:cs="宋体"/>
          <w:sz w:val="20"/>
          <w:szCs w:val="20"/>
        </w:rPr>
        <w:t>…</w:t>
      </w:r>
    </w:p>
    <w:p w14:paraId="3B221994" w14:textId="06F534A8" w:rsidR="00432A4E" w:rsidRDefault="00432A4E" w:rsidP="00432A4E">
      <w:pPr>
        <w:pStyle w:val="TableParagraph"/>
        <w:tabs>
          <w:tab w:val="left" w:pos="466"/>
          <w:tab w:val="left" w:pos="467"/>
        </w:tabs>
        <w:spacing w:before="0" w:line="240" w:lineRule="auto"/>
        <w:jc w:val="left"/>
        <w:rPr>
          <w:rFonts w:ascii="宋体" w:eastAsia="宋体" w:hAnsi="宋体" w:cs="宋体"/>
          <w:sz w:val="20"/>
          <w:szCs w:val="20"/>
        </w:rPr>
      </w:pPr>
    </w:p>
    <w:p w14:paraId="07F1C748" w14:textId="1A3977FB" w:rsidR="00432A4E" w:rsidRPr="00432A4E" w:rsidRDefault="00432A4E" w:rsidP="00432A4E">
      <w:pPr>
        <w:pStyle w:val="a5"/>
        <w:rPr>
          <w:rFonts w:ascii="宋体" w:hAnsi="宋体"/>
        </w:rPr>
      </w:pPr>
      <w:r w:rsidRPr="00432A4E">
        <w:rPr>
          <w:rFonts w:ascii="宋体" w:hAnsi="宋体" w:hint="eastAsia"/>
        </w:rPr>
        <w:t>确保后续数据</w:t>
      </w:r>
      <w:r>
        <w:rPr>
          <w:rFonts w:ascii="宋体" w:hAnsi="宋体" w:hint="eastAsia"/>
        </w:rPr>
        <w:t>分析</w:t>
      </w:r>
      <w:r w:rsidRPr="00432A4E">
        <w:rPr>
          <w:rFonts w:ascii="宋体" w:hAnsi="宋体" w:hint="eastAsia"/>
        </w:rPr>
        <w:t>的准确性。</w:t>
      </w:r>
    </w:p>
    <w:p w14:paraId="415356FC" w14:textId="77777777" w:rsidR="00E868D2" w:rsidRPr="0051448C" w:rsidRDefault="00830D4E">
      <w:pPr>
        <w:widowControl/>
        <w:jc w:val="left"/>
        <w:rPr>
          <w:rFonts w:ascii="宋体" w:eastAsia="宋体" w:hAnsi="宋体"/>
        </w:rPr>
      </w:pPr>
      <w:r w:rsidRPr="0051448C">
        <w:rPr>
          <w:rFonts w:ascii="宋体" w:eastAsia="宋体" w:hAnsi="宋体"/>
        </w:rPr>
        <w:br w:type="page"/>
      </w:r>
    </w:p>
    <w:p w14:paraId="59F1D221" w14:textId="6E3248D6" w:rsidR="003C5A0E" w:rsidRPr="0051448C" w:rsidRDefault="003C5A0E">
      <w:pPr>
        <w:pStyle w:val="1"/>
        <w:numPr>
          <w:ilvl w:val="1"/>
          <w:numId w:val="1"/>
        </w:numPr>
        <w:tabs>
          <w:tab w:val="left" w:pos="1793"/>
        </w:tabs>
        <w:ind w:left="720" w:hanging="720"/>
        <w:rPr>
          <w:sz w:val="20"/>
        </w:rPr>
      </w:pPr>
      <w:bookmarkStart w:id="6" w:name="_Toc209107889"/>
      <w:r w:rsidRPr="0051448C">
        <w:rPr>
          <w:rFonts w:hint="eastAsia"/>
          <w:b/>
          <w:bCs/>
        </w:rPr>
        <w:lastRenderedPageBreak/>
        <w:t>店铺销售分析</w:t>
      </w:r>
      <w:bookmarkEnd w:id="6"/>
    </w:p>
    <w:p w14:paraId="7CCCFEB5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5F546A60" w14:textId="77777777" w:rsidR="00E868D2" w:rsidRPr="0051448C" w:rsidRDefault="00830D4E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t>分析条件</w:t>
      </w:r>
      <w:proofErr w:type="gramStart"/>
      <w:r w:rsidRPr="0051448C">
        <w:rPr>
          <w:rFonts w:ascii="宋体" w:hAnsi="宋体"/>
        </w:rPr>
        <w:t>一</w:t>
      </w:r>
      <w:proofErr w:type="gramEnd"/>
      <w:r w:rsidRPr="0051448C">
        <w:rPr>
          <w:rFonts w:ascii="宋体" w:hAnsi="宋体"/>
        </w:rPr>
        <w:t>：店铺销售分析</w:t>
      </w:r>
    </w:p>
    <w:p w14:paraId="4481D232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4369A287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468CF121" w14:textId="77777777" w:rsidR="00E868D2" w:rsidRPr="0051448C" w:rsidRDefault="00E868D2">
      <w:pPr>
        <w:rPr>
          <w:rFonts w:ascii="宋体" w:eastAsia="宋体" w:hAnsi="宋体"/>
          <w:b/>
          <w:bCs/>
          <w:szCs w:val="21"/>
        </w:rPr>
      </w:pPr>
    </w:p>
    <w:p w14:paraId="280B61E5" w14:textId="7F781314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分析公司报告期</w:t>
      </w:r>
      <w:r w:rsidRPr="0051448C">
        <w:rPr>
          <w:rStyle w:val="af9"/>
          <w:rFonts w:ascii="宋体" w:eastAsia="宋体" w:hAnsi="宋体" w:cs="Times New Roman"/>
          <w:szCs w:val="21"/>
        </w:rPr>
        <w:footnoteReference w:id="1"/>
      </w:r>
      <w:r w:rsidRPr="0051448C">
        <w:rPr>
          <w:rFonts w:ascii="宋体" w:eastAsia="宋体" w:hAnsi="宋体" w:cs="Times New Roman"/>
          <w:szCs w:val="21"/>
        </w:rPr>
        <w:t>所有线上</w:t>
      </w:r>
      <w:r w:rsidRPr="0051448C">
        <w:rPr>
          <w:rFonts w:ascii="宋体" w:eastAsia="宋体" w:hAnsi="宋体" w:cs="Times New Roman" w:hint="eastAsia"/>
          <w:szCs w:val="21"/>
        </w:rPr>
        <w:t>线下</w:t>
      </w:r>
      <w:r w:rsidRPr="0051448C">
        <w:rPr>
          <w:rFonts w:ascii="宋体" w:eastAsia="宋体" w:hAnsi="宋体" w:cs="Times New Roman"/>
          <w:szCs w:val="21"/>
        </w:rPr>
        <w:t>店铺的销售概况，</w:t>
      </w:r>
      <w:r w:rsidR="00153DCA">
        <w:rPr>
          <w:rFonts w:ascii="宋体" w:eastAsia="宋体" w:hAnsi="宋体" w:cs="Times New Roman" w:hint="eastAsia"/>
          <w:szCs w:val="21"/>
        </w:rPr>
        <w:t>评估</w:t>
      </w:r>
      <w:r w:rsidRPr="0051448C">
        <w:rPr>
          <w:rFonts w:ascii="宋体" w:eastAsia="宋体" w:hAnsi="宋体" w:cs="Times New Roman"/>
          <w:szCs w:val="21"/>
        </w:rPr>
        <w:t>公司线上</w:t>
      </w:r>
      <w:r w:rsidRPr="0051448C">
        <w:rPr>
          <w:rFonts w:ascii="宋体" w:eastAsia="宋体" w:hAnsi="宋体" w:cs="Times New Roman" w:hint="eastAsia"/>
          <w:szCs w:val="21"/>
        </w:rPr>
        <w:t>线下</w:t>
      </w:r>
      <w:r w:rsidRPr="0051448C">
        <w:rPr>
          <w:rFonts w:ascii="宋体" w:eastAsia="宋体" w:hAnsi="宋体" w:cs="Times New Roman"/>
          <w:szCs w:val="21"/>
        </w:rPr>
        <w:t>店铺销售情况的合理性。</w:t>
      </w:r>
    </w:p>
    <w:p w14:paraId="57B75F0A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30C5DC19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31998047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68DAEB6C" w14:textId="1FC7631E" w:rsidR="00E868D2" w:rsidRPr="0051448C" w:rsidRDefault="00346ED0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通过获取公司线上线下店铺的销售订单</w:t>
      </w:r>
      <w:r w:rsidR="00830D4E" w:rsidRPr="0051448C">
        <w:rPr>
          <w:rFonts w:ascii="宋体" w:eastAsia="宋体" w:hAnsi="宋体" w:cs="Times New Roman" w:hint="eastAsia"/>
          <w:szCs w:val="21"/>
        </w:rPr>
        <w:t>，按下述分析条件进行分析：</w:t>
      </w:r>
    </w:p>
    <w:p w14:paraId="318680F3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972"/>
        <w:gridCol w:w="5324"/>
      </w:tblGrid>
      <w:tr w:rsidR="00E868D2" w:rsidRPr="0051448C" w14:paraId="41BD1F4A" w14:textId="77777777">
        <w:trPr>
          <w:cantSplit/>
          <w:tblHeader/>
        </w:trPr>
        <w:tc>
          <w:tcPr>
            <w:tcW w:w="2972" w:type="dxa"/>
            <w:shd w:val="clear" w:color="auto" w:fill="548DD4"/>
          </w:tcPr>
          <w:p w14:paraId="100DC7A4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324" w:type="dxa"/>
            <w:shd w:val="clear" w:color="auto" w:fill="548DD4"/>
          </w:tcPr>
          <w:p w14:paraId="7BB09E7D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FD67EA" w:rsidRPr="0051448C" w14:paraId="0B4AD562" w14:textId="77777777" w:rsidTr="00FD67EA">
        <w:trPr>
          <w:cantSplit/>
          <w:trHeight w:val="310"/>
          <w:tblHeader/>
        </w:trPr>
        <w:tc>
          <w:tcPr>
            <w:tcW w:w="2972" w:type="dxa"/>
            <w:vMerge w:val="restart"/>
            <w:vAlign w:val="center"/>
          </w:tcPr>
          <w:p w14:paraId="0F6639B8" w14:textId="77777777" w:rsidR="00FD67EA" w:rsidRPr="0051448C" w:rsidRDefault="00FD67EA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 xml:space="preserve">1.1 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店铺销售分析</w:t>
            </w:r>
          </w:p>
        </w:tc>
        <w:tc>
          <w:tcPr>
            <w:tcW w:w="5324" w:type="dxa"/>
          </w:tcPr>
          <w:p w14:paraId="2A57DC03" w14:textId="77777777" w:rsidR="00EF3CAE" w:rsidRDefault="00FD67EA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线上各店铺每年度销售金额、订单数量、订单均价</w:t>
            </w:r>
            <w:r w:rsidR="00526A15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、净销售金额</w:t>
            </w:r>
          </w:p>
          <w:p w14:paraId="3A292E69" w14:textId="77777777" w:rsidR="00FD67EA" w:rsidRDefault="00FD67EA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线上各店铺每年月度销售金额</w:t>
            </w:r>
          </w:p>
          <w:p w14:paraId="5FC10788" w14:textId="12ED1787" w:rsidR="00D7755E" w:rsidRPr="0051448C" w:rsidRDefault="00D7755E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D7755E">
              <w:rPr>
                <w:rFonts w:ascii="宋体" w:eastAsia="宋体" w:hAnsi="宋体" w:cs="Times New Roman" w:hint="eastAsia"/>
                <w:sz w:val="20"/>
                <w:szCs w:val="20"/>
              </w:rPr>
              <w:t>线上每年前五店铺金额分布</w:t>
            </w:r>
          </w:p>
        </w:tc>
      </w:tr>
      <w:tr w:rsidR="00FD67EA" w:rsidRPr="0051448C" w14:paraId="75C54414" w14:textId="77777777">
        <w:trPr>
          <w:cantSplit/>
          <w:trHeight w:val="310"/>
          <w:tblHeader/>
        </w:trPr>
        <w:tc>
          <w:tcPr>
            <w:tcW w:w="2972" w:type="dxa"/>
            <w:vMerge/>
            <w:vAlign w:val="center"/>
          </w:tcPr>
          <w:p w14:paraId="14297FF1" w14:textId="77777777" w:rsidR="00FD67EA" w:rsidRPr="0051448C" w:rsidRDefault="00FD67EA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5324" w:type="dxa"/>
          </w:tcPr>
          <w:p w14:paraId="25C3B605" w14:textId="77777777" w:rsidR="00EF3CAE" w:rsidRDefault="00FD67EA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线下各店铺每年度销售金额、订单数量、订单均价</w:t>
            </w:r>
            <w:r w:rsidR="00526A15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、净销售金额</w:t>
            </w:r>
          </w:p>
          <w:p w14:paraId="6A5C102A" w14:textId="77777777" w:rsidR="00FD67EA" w:rsidRDefault="00FD67EA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线下各店铺每年月度销售金额</w:t>
            </w:r>
          </w:p>
          <w:p w14:paraId="171E057D" w14:textId="00D849B1" w:rsidR="00D7755E" w:rsidRPr="0051448C" w:rsidRDefault="00D7755E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D7755E">
              <w:rPr>
                <w:rFonts w:ascii="宋体" w:eastAsia="宋体" w:hAnsi="宋体" w:cs="Times New Roman" w:hint="eastAsia"/>
                <w:sz w:val="20"/>
                <w:szCs w:val="20"/>
              </w:rPr>
              <w:t>线下每年前五店铺金额分布</w:t>
            </w:r>
          </w:p>
        </w:tc>
      </w:tr>
      <w:tr w:rsidR="00F770C0" w:rsidRPr="0051448C" w14:paraId="493D0DE9" w14:textId="77777777" w:rsidTr="00F770C0">
        <w:trPr>
          <w:cantSplit/>
          <w:trHeight w:val="243"/>
          <w:tblHeader/>
        </w:trPr>
        <w:tc>
          <w:tcPr>
            <w:tcW w:w="2972" w:type="dxa"/>
            <w:vMerge w:val="restart"/>
            <w:vAlign w:val="center"/>
          </w:tcPr>
          <w:p w14:paraId="30DEAA10" w14:textId="7B3E72F6" w:rsidR="00F770C0" w:rsidRPr="0051448C" w:rsidRDefault="00F770C0" w:rsidP="00F770C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 xml:space="preserve">1.2 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产品销售分析</w:t>
            </w:r>
          </w:p>
        </w:tc>
        <w:tc>
          <w:tcPr>
            <w:tcW w:w="5324" w:type="dxa"/>
          </w:tcPr>
          <w:p w14:paraId="692EF36A" w14:textId="79D0ECEA" w:rsidR="00F770C0" w:rsidRPr="0051448C" w:rsidRDefault="00F770C0" w:rsidP="00F770C0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线上每年各产品数量、产品销售金额</w:t>
            </w:r>
          </w:p>
        </w:tc>
      </w:tr>
      <w:tr w:rsidR="00F770C0" w:rsidRPr="0051448C" w14:paraId="477843C1" w14:textId="77777777" w:rsidTr="00F770C0">
        <w:trPr>
          <w:cantSplit/>
          <w:trHeight w:val="253"/>
          <w:tblHeader/>
        </w:trPr>
        <w:tc>
          <w:tcPr>
            <w:tcW w:w="2972" w:type="dxa"/>
            <w:vMerge/>
            <w:vAlign w:val="center"/>
          </w:tcPr>
          <w:p w14:paraId="5651DF25" w14:textId="77777777" w:rsidR="00F770C0" w:rsidRPr="0051448C" w:rsidRDefault="00F770C0" w:rsidP="00F770C0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5324" w:type="dxa"/>
          </w:tcPr>
          <w:p w14:paraId="1DEA7ADD" w14:textId="368C4E47" w:rsidR="00F770C0" w:rsidRPr="0051448C" w:rsidRDefault="00F770C0" w:rsidP="00F770C0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</w:t>
            </w:r>
            <w:r w:rsidR="009A632F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下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每年各产品数量、产品销售金额</w:t>
            </w:r>
          </w:p>
        </w:tc>
      </w:tr>
    </w:tbl>
    <w:p w14:paraId="50E8D66F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p w14:paraId="0F774542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6DA89BC9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E868D2" w:rsidRPr="0051448C" w14:paraId="5851138B" w14:textId="77777777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786D71AA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19AE8C82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E868D2" w:rsidRPr="0051448C" w14:paraId="27A8090B" w14:textId="77777777">
        <w:trPr>
          <w:cantSplit/>
        </w:trPr>
        <w:tc>
          <w:tcPr>
            <w:tcW w:w="2405" w:type="dxa"/>
            <w:vAlign w:val="center"/>
          </w:tcPr>
          <w:p w14:paraId="39679DCE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销售金额</w:t>
            </w:r>
          </w:p>
        </w:tc>
        <w:tc>
          <w:tcPr>
            <w:tcW w:w="5891" w:type="dxa"/>
          </w:tcPr>
          <w:p w14:paraId="571DA74D" w14:textId="3E87B3BF" w:rsidR="00E868D2" w:rsidRPr="0051448C" w:rsidRDefault="00830D4E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1263CC" w:rsidRPr="0051448C">
              <w:rPr>
                <w:rFonts w:ascii="宋体" w:eastAsia="宋体" w:hAnsi="宋体" w:hint="eastAsia"/>
                <w:sz w:val="20"/>
                <w:szCs w:val="20"/>
              </w:rPr>
              <w:t>每年/月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各店铺</w:t>
            </w:r>
            <w:r w:rsidR="00BC4A40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订单总金额</w:t>
            </w:r>
          </w:p>
        </w:tc>
      </w:tr>
      <w:tr w:rsidR="00E868D2" w:rsidRPr="0051448C" w14:paraId="725E188E" w14:textId="77777777">
        <w:trPr>
          <w:cantSplit/>
        </w:trPr>
        <w:tc>
          <w:tcPr>
            <w:tcW w:w="2405" w:type="dxa"/>
            <w:vAlign w:val="center"/>
          </w:tcPr>
          <w:p w14:paraId="621D4F2C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  <w:tc>
          <w:tcPr>
            <w:tcW w:w="5891" w:type="dxa"/>
          </w:tcPr>
          <w:p w14:paraId="19732BA5" w14:textId="4CE2C862" w:rsidR="00E868D2" w:rsidRPr="0051448C" w:rsidRDefault="00830D4E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1263CC" w:rsidRPr="0051448C">
              <w:rPr>
                <w:rFonts w:ascii="宋体" w:eastAsia="宋体" w:hAnsi="宋体" w:hint="eastAsia"/>
                <w:sz w:val="20"/>
                <w:szCs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各店铺</w:t>
            </w:r>
            <w:r w:rsidR="00BC4A40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订单总数量</w:t>
            </w:r>
          </w:p>
        </w:tc>
      </w:tr>
      <w:tr w:rsidR="00E868D2" w:rsidRPr="0051448C" w14:paraId="6232D289" w14:textId="77777777">
        <w:trPr>
          <w:cantSplit/>
        </w:trPr>
        <w:tc>
          <w:tcPr>
            <w:tcW w:w="2405" w:type="dxa"/>
            <w:vAlign w:val="center"/>
          </w:tcPr>
          <w:p w14:paraId="1EE0E198" w14:textId="7709C65F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订单均价</w:t>
            </w:r>
          </w:p>
        </w:tc>
        <w:tc>
          <w:tcPr>
            <w:tcW w:w="5891" w:type="dxa"/>
          </w:tcPr>
          <w:p w14:paraId="343B4E2D" w14:textId="77777777" w:rsidR="00E868D2" w:rsidRPr="0051448C" w:rsidRDefault="00830D4E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销售金额除以订单数量</w:t>
            </w:r>
          </w:p>
        </w:tc>
      </w:tr>
      <w:tr w:rsidR="00BC4A40" w:rsidRPr="0051448C" w14:paraId="45EF67AB" w14:textId="77777777" w:rsidTr="00F50DEC">
        <w:trPr>
          <w:cantSplit/>
        </w:trPr>
        <w:tc>
          <w:tcPr>
            <w:tcW w:w="2405" w:type="dxa"/>
            <w:vAlign w:val="center"/>
          </w:tcPr>
          <w:p w14:paraId="56AD141E" w14:textId="77777777" w:rsidR="00BC4A40" w:rsidRPr="0051448C" w:rsidRDefault="00BC4A40" w:rsidP="00F50DEC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净销售金额</w:t>
            </w:r>
          </w:p>
        </w:tc>
        <w:tc>
          <w:tcPr>
            <w:tcW w:w="5891" w:type="dxa"/>
          </w:tcPr>
          <w:p w14:paraId="48E9A1C2" w14:textId="3BA43C3D" w:rsidR="00BC4A40" w:rsidRPr="0051448C" w:rsidRDefault="00BC4A40" w:rsidP="00F50DEC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1263CC" w:rsidRPr="0051448C">
              <w:rPr>
                <w:rFonts w:ascii="宋体" w:eastAsia="宋体" w:hAnsi="宋体" w:hint="eastAsia"/>
                <w:sz w:val="20"/>
                <w:szCs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各店铺成交订单剔除对应退款金额的订单净销售额</w:t>
            </w:r>
          </w:p>
        </w:tc>
      </w:tr>
      <w:tr w:rsidR="00BC4A40" w:rsidRPr="0051448C" w14:paraId="0DFAE5F6" w14:textId="77777777">
        <w:trPr>
          <w:cantSplit/>
        </w:trPr>
        <w:tc>
          <w:tcPr>
            <w:tcW w:w="2405" w:type="dxa"/>
            <w:vAlign w:val="center"/>
          </w:tcPr>
          <w:p w14:paraId="2AD34EC4" w14:textId="6B251CDE" w:rsidR="00BC4A40" w:rsidRPr="0051448C" w:rsidRDefault="00BC4A4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产品数量</w:t>
            </w:r>
          </w:p>
        </w:tc>
        <w:tc>
          <w:tcPr>
            <w:tcW w:w="5891" w:type="dxa"/>
          </w:tcPr>
          <w:p w14:paraId="07817F3C" w14:textId="4DD73E5D" w:rsidR="00BC4A40" w:rsidRPr="0051448C" w:rsidRDefault="001263CC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当期每年销售订单中</w:t>
            </w:r>
            <w:r w:rsidR="007531EC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各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产品的总</w:t>
            </w:r>
            <w:r w:rsidR="007531EC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数量</w:t>
            </w:r>
          </w:p>
        </w:tc>
      </w:tr>
      <w:tr w:rsidR="00BC4A40" w:rsidRPr="0051448C" w14:paraId="62D8CB34" w14:textId="77777777">
        <w:trPr>
          <w:cantSplit/>
        </w:trPr>
        <w:tc>
          <w:tcPr>
            <w:tcW w:w="2405" w:type="dxa"/>
            <w:vAlign w:val="center"/>
          </w:tcPr>
          <w:p w14:paraId="7919725E" w14:textId="026E519E" w:rsidR="00BC4A40" w:rsidRPr="0051448C" w:rsidRDefault="00BC4A4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产品销售金额</w:t>
            </w:r>
          </w:p>
        </w:tc>
        <w:tc>
          <w:tcPr>
            <w:tcW w:w="5891" w:type="dxa"/>
          </w:tcPr>
          <w:p w14:paraId="60456FA4" w14:textId="43E73297" w:rsidR="00BC4A40" w:rsidRPr="0051448C" w:rsidRDefault="007531EC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当期每年销售订单中各产品的销售总金额</w:t>
            </w:r>
          </w:p>
        </w:tc>
      </w:tr>
    </w:tbl>
    <w:p w14:paraId="52C3C8D4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3BFC5EE8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5BD1C7B7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9E7A4BB" w14:textId="77777777" w:rsidR="00E868D2" w:rsidRPr="0051448C" w:rsidRDefault="00E868D2">
      <w:pPr>
        <w:jc w:val="right"/>
        <w:rPr>
          <w:rFonts w:ascii="宋体" w:eastAsia="宋体" w:hAnsi="宋体" w:cs="Times New Roman"/>
          <w:sz w:val="18"/>
          <w:szCs w:val="18"/>
        </w:rPr>
      </w:pPr>
    </w:p>
    <w:p w14:paraId="66A746F7" w14:textId="77777777" w:rsidR="00E868D2" w:rsidRPr="0051448C" w:rsidRDefault="00E868D2">
      <w:pPr>
        <w:widowControl/>
        <w:jc w:val="left"/>
        <w:rPr>
          <w:rFonts w:ascii="宋体" w:eastAsia="宋体" w:hAnsi="宋体" w:cs="Times New Roman"/>
          <w:szCs w:val="21"/>
        </w:rPr>
      </w:pPr>
    </w:p>
    <w:p w14:paraId="3A5A51F0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/>
          <w:szCs w:val="21"/>
        </w:rPr>
        <w:br w:type="page"/>
      </w:r>
    </w:p>
    <w:p w14:paraId="360646B8" w14:textId="77777777" w:rsidR="00E868D2" w:rsidRPr="0051448C" w:rsidRDefault="00830D4E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lastRenderedPageBreak/>
        <w:t>分析条件</w:t>
      </w:r>
      <w:r w:rsidRPr="0051448C">
        <w:rPr>
          <w:rFonts w:ascii="宋体" w:hAnsi="宋体" w:hint="eastAsia"/>
        </w:rPr>
        <w:t>二</w:t>
      </w:r>
      <w:r w:rsidRPr="0051448C">
        <w:rPr>
          <w:rFonts w:ascii="宋体" w:hAnsi="宋体"/>
        </w:rPr>
        <w:t>：</w:t>
      </w:r>
      <w:r w:rsidRPr="0051448C">
        <w:rPr>
          <w:rFonts w:ascii="宋体" w:hAnsi="宋体" w:hint="eastAsia"/>
        </w:rPr>
        <w:t>销售情况的地域分布分析</w:t>
      </w:r>
    </w:p>
    <w:p w14:paraId="29D3D537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3EA766B0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371B4142" w14:textId="77777777" w:rsidR="00E868D2" w:rsidRPr="0051448C" w:rsidRDefault="00E868D2">
      <w:pPr>
        <w:rPr>
          <w:rFonts w:ascii="宋体" w:eastAsia="宋体" w:hAnsi="宋体"/>
          <w:b/>
          <w:bCs/>
          <w:szCs w:val="21"/>
        </w:rPr>
      </w:pPr>
    </w:p>
    <w:p w14:paraId="2BA35A38" w14:textId="5EDF973D" w:rsidR="00E868D2" w:rsidRPr="0051448C" w:rsidRDefault="009A6E36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分析</w:t>
      </w:r>
      <w:r w:rsidR="00830D4E" w:rsidRPr="0051448C">
        <w:rPr>
          <w:rFonts w:ascii="宋体" w:eastAsia="宋体" w:hAnsi="宋体" w:cs="Times New Roman" w:hint="eastAsia"/>
          <w:szCs w:val="21"/>
        </w:rPr>
        <w:t>公司在不同地域的销售情况分布。</w:t>
      </w:r>
    </w:p>
    <w:p w14:paraId="34C8D6A2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7DED8D9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5B31C80F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FD4CF61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通过</w:t>
      </w:r>
      <w:proofErr w:type="gramStart"/>
      <w:r w:rsidRPr="0051448C">
        <w:rPr>
          <w:rFonts w:ascii="宋体" w:eastAsia="宋体" w:hAnsi="宋体" w:cs="Times New Roman" w:hint="eastAsia"/>
          <w:szCs w:val="21"/>
        </w:rPr>
        <w:t>整理线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上销售订单数据中的收货地址信息以及线下门</w:t>
      </w:r>
      <w:proofErr w:type="gramStart"/>
      <w:r w:rsidRPr="0051448C">
        <w:rPr>
          <w:rFonts w:ascii="宋体" w:eastAsia="宋体" w:hAnsi="宋体" w:cs="Times New Roman" w:hint="eastAsia"/>
          <w:szCs w:val="21"/>
        </w:rPr>
        <w:t>店所在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销售区域，对公司不同地域的销售情况进行分析，统计口径按下述分析条件进行分析：</w:t>
      </w:r>
    </w:p>
    <w:p w14:paraId="42246D3E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972"/>
        <w:gridCol w:w="5324"/>
      </w:tblGrid>
      <w:tr w:rsidR="00E868D2" w:rsidRPr="0051448C" w14:paraId="53290B7B" w14:textId="77777777">
        <w:trPr>
          <w:cantSplit/>
          <w:tblHeader/>
        </w:trPr>
        <w:tc>
          <w:tcPr>
            <w:tcW w:w="2972" w:type="dxa"/>
            <w:shd w:val="clear" w:color="auto" w:fill="548DD4"/>
          </w:tcPr>
          <w:p w14:paraId="0A7FB56C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324" w:type="dxa"/>
            <w:shd w:val="clear" w:color="auto" w:fill="548DD4"/>
          </w:tcPr>
          <w:p w14:paraId="605FB82A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D54398" w:rsidRPr="0051448C" w14:paraId="3C8CDC05" w14:textId="77777777" w:rsidTr="00D54398">
        <w:trPr>
          <w:cantSplit/>
          <w:trHeight w:val="155"/>
          <w:tblHeader/>
        </w:trPr>
        <w:tc>
          <w:tcPr>
            <w:tcW w:w="2972" w:type="dxa"/>
            <w:vMerge w:val="restart"/>
            <w:vAlign w:val="center"/>
          </w:tcPr>
          <w:p w14:paraId="68AA60EC" w14:textId="77777777" w:rsidR="00D54398" w:rsidRPr="0051448C" w:rsidRDefault="00D54398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2.1</w:t>
            </w:r>
            <w:proofErr w:type="gramStart"/>
            <w:r w:rsidRPr="0051448C">
              <w:rPr>
                <w:rFonts w:ascii="宋体" w:eastAsia="宋体" w:hAnsi="宋体" w:hint="eastAsia"/>
                <w:sz w:val="20"/>
                <w:szCs w:val="20"/>
              </w:rPr>
              <w:t>各</w:t>
            </w:r>
            <w:proofErr w:type="gramEnd"/>
            <w:r w:rsidRPr="0051448C">
              <w:rPr>
                <w:rFonts w:ascii="宋体" w:eastAsia="宋体" w:hAnsi="宋体" w:hint="eastAsia"/>
                <w:sz w:val="20"/>
                <w:szCs w:val="20"/>
              </w:rPr>
              <w:t>省份销售情况分析</w:t>
            </w:r>
          </w:p>
        </w:tc>
        <w:tc>
          <w:tcPr>
            <w:tcW w:w="5324" w:type="dxa"/>
          </w:tcPr>
          <w:p w14:paraId="3BDC0703" w14:textId="77777777" w:rsidR="00D54398" w:rsidRDefault="00D54398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线上每年各省份销售金额、订单数量</w:t>
            </w:r>
            <w:r w:rsidR="000666BD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及其占比</w:t>
            </w:r>
          </w:p>
          <w:p w14:paraId="6B552582" w14:textId="2D1E2274" w:rsidR="008B594A" w:rsidRPr="0051448C" w:rsidRDefault="008B594A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线上每年各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等级城市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销售金额、订单数量及其占比</w:t>
            </w:r>
          </w:p>
        </w:tc>
      </w:tr>
      <w:tr w:rsidR="00D54398" w:rsidRPr="0051448C" w14:paraId="1C6D5CA5" w14:textId="77777777">
        <w:trPr>
          <w:cantSplit/>
          <w:trHeight w:val="155"/>
          <w:tblHeader/>
        </w:trPr>
        <w:tc>
          <w:tcPr>
            <w:tcW w:w="2972" w:type="dxa"/>
            <w:vMerge/>
            <w:vAlign w:val="center"/>
          </w:tcPr>
          <w:p w14:paraId="7947A023" w14:textId="77777777" w:rsidR="00D54398" w:rsidRPr="0051448C" w:rsidRDefault="00D54398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5324" w:type="dxa"/>
          </w:tcPr>
          <w:p w14:paraId="058AEE54" w14:textId="1CFC04F3" w:rsidR="00D54398" w:rsidRDefault="00D54398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</w:t>
            </w:r>
            <w:r w:rsidR="005F7E86">
              <w:rPr>
                <w:rFonts w:ascii="宋体" w:eastAsia="宋体" w:hAnsi="宋体" w:cs="Times New Roman" w:hint="eastAsia"/>
                <w:sz w:val="20"/>
                <w:szCs w:val="20"/>
              </w:rPr>
              <w:t>国内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各店铺所在省份销售金额、订单数量</w:t>
            </w:r>
            <w:r w:rsidR="000666BD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及其占比</w:t>
            </w:r>
          </w:p>
          <w:p w14:paraId="01E554BE" w14:textId="77777777" w:rsidR="006B7E62" w:rsidRDefault="006B7E62" w:rsidP="006B7E6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</w:t>
            </w:r>
            <w:r w:rsidR="005F7E86">
              <w:rPr>
                <w:rFonts w:ascii="宋体" w:eastAsia="宋体" w:hAnsi="宋体" w:cs="Times New Roman" w:hint="eastAsia"/>
                <w:sz w:val="20"/>
                <w:szCs w:val="20"/>
              </w:rPr>
              <w:t>国内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各店铺所在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等级城市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销售金额、订单数量及其占比</w:t>
            </w:r>
          </w:p>
          <w:p w14:paraId="4BD7448B" w14:textId="7458DEAB" w:rsidR="005F7E86" w:rsidRPr="006B7E62" w:rsidRDefault="005F7E86" w:rsidP="006B7E6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国外各国</w:t>
            </w:r>
            <w:proofErr w:type="gramStart"/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家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</w:t>
            </w:r>
            <w:proofErr w:type="gramEnd"/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金额、订单数量及其占比</w:t>
            </w:r>
          </w:p>
        </w:tc>
      </w:tr>
    </w:tbl>
    <w:p w14:paraId="02E185F6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p w14:paraId="20DCCF30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52052D58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E868D2" w:rsidRPr="0051448C" w14:paraId="06861999" w14:textId="77777777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2BA96FB2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1E2EDAA1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E868D2" w:rsidRPr="0051448C" w14:paraId="0A23668E" w14:textId="77777777">
        <w:trPr>
          <w:cantSplit/>
        </w:trPr>
        <w:tc>
          <w:tcPr>
            <w:tcW w:w="2405" w:type="dxa"/>
            <w:vAlign w:val="center"/>
          </w:tcPr>
          <w:p w14:paraId="6190C484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销售金额</w:t>
            </w:r>
          </w:p>
        </w:tc>
        <w:tc>
          <w:tcPr>
            <w:tcW w:w="5891" w:type="dxa"/>
          </w:tcPr>
          <w:p w14:paraId="09CFF62A" w14:textId="2726D1AF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492053" w:rsidRPr="0051448C">
              <w:rPr>
                <w:rFonts w:ascii="宋体" w:eastAsia="宋体" w:hAnsi="宋体" w:hint="eastAsia"/>
                <w:sz w:val="20"/>
                <w:szCs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各</w:t>
            </w:r>
            <w:r w:rsidR="00345C49">
              <w:rPr>
                <w:rFonts w:ascii="宋体" w:eastAsia="宋体" w:hAnsi="宋体" w:hint="eastAsia"/>
                <w:sz w:val="20"/>
                <w:szCs w:val="20"/>
              </w:rPr>
              <w:t>区域</w:t>
            </w:r>
            <w:r w:rsidR="00435A22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 xml:space="preserve">订单总金额 </w:t>
            </w:r>
          </w:p>
        </w:tc>
      </w:tr>
      <w:tr w:rsidR="00E868D2" w:rsidRPr="0051448C" w14:paraId="1851F5D6" w14:textId="77777777">
        <w:trPr>
          <w:cantSplit/>
        </w:trPr>
        <w:tc>
          <w:tcPr>
            <w:tcW w:w="2405" w:type="dxa"/>
            <w:vAlign w:val="center"/>
          </w:tcPr>
          <w:p w14:paraId="0B21F908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  <w:tc>
          <w:tcPr>
            <w:tcW w:w="5891" w:type="dxa"/>
          </w:tcPr>
          <w:p w14:paraId="315B5829" w14:textId="38F27A29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492053" w:rsidRPr="0051448C">
              <w:rPr>
                <w:rFonts w:ascii="宋体" w:eastAsia="宋体" w:hAnsi="宋体" w:hint="eastAsia"/>
                <w:sz w:val="20"/>
                <w:szCs w:val="20"/>
              </w:rPr>
              <w:t>每年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各</w:t>
            </w:r>
            <w:r w:rsidR="00345C49">
              <w:rPr>
                <w:rFonts w:ascii="宋体" w:eastAsia="宋体" w:hAnsi="宋体" w:hint="eastAsia"/>
                <w:sz w:val="20"/>
                <w:szCs w:val="20"/>
              </w:rPr>
              <w:t>区域</w:t>
            </w:r>
            <w:r w:rsidR="00435A22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订单总数量</w:t>
            </w:r>
          </w:p>
        </w:tc>
      </w:tr>
    </w:tbl>
    <w:p w14:paraId="7B7A49C0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D6C4E2D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5EFFDEE6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917137F" w14:textId="77777777" w:rsidR="00E868D2" w:rsidRPr="0051448C" w:rsidRDefault="00E868D2">
      <w:pPr>
        <w:pStyle w:val="afa"/>
        <w:numPr>
          <w:ilvl w:val="0"/>
          <w:numId w:val="4"/>
        </w:numPr>
        <w:tabs>
          <w:tab w:val="left" w:pos="847"/>
        </w:tabs>
        <w:autoSpaceDE w:val="0"/>
        <w:autoSpaceDN w:val="0"/>
        <w:ind w:firstLineChars="0"/>
        <w:jc w:val="left"/>
        <w:outlineLvl w:val="1"/>
        <w:rPr>
          <w:rFonts w:ascii="宋体" w:eastAsia="宋体" w:hAnsi="宋体"/>
          <w:vanish/>
        </w:rPr>
      </w:pPr>
      <w:bookmarkStart w:id="7" w:name="_Toc195482390"/>
      <w:bookmarkStart w:id="8" w:name="_Toc195482485"/>
      <w:bookmarkStart w:id="9" w:name="_Toc195482681"/>
      <w:bookmarkEnd w:id="7"/>
      <w:bookmarkEnd w:id="8"/>
      <w:bookmarkEnd w:id="9"/>
    </w:p>
    <w:p w14:paraId="25539EDE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/>
          <w:szCs w:val="21"/>
        </w:rPr>
        <w:br w:type="page"/>
      </w:r>
    </w:p>
    <w:p w14:paraId="1402792D" w14:textId="77777777" w:rsidR="00E868D2" w:rsidRPr="0051448C" w:rsidRDefault="00830D4E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lastRenderedPageBreak/>
        <w:t>分析条件</w:t>
      </w:r>
      <w:r w:rsidRPr="0051448C">
        <w:rPr>
          <w:rFonts w:ascii="宋体" w:hAnsi="宋体" w:hint="eastAsia"/>
        </w:rPr>
        <w:t>三</w:t>
      </w:r>
      <w:r w:rsidRPr="0051448C">
        <w:rPr>
          <w:rFonts w:ascii="宋体" w:hAnsi="宋体"/>
        </w:rPr>
        <w:t>：</w:t>
      </w:r>
      <w:r w:rsidRPr="0051448C">
        <w:rPr>
          <w:rFonts w:ascii="宋体" w:hAnsi="宋体" w:hint="eastAsia"/>
        </w:rPr>
        <w:t>销售订单分析</w:t>
      </w:r>
    </w:p>
    <w:p w14:paraId="3DEF749C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26596688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4EBF2B6C" w14:textId="77777777" w:rsidR="00E868D2" w:rsidRPr="0051448C" w:rsidRDefault="00E868D2">
      <w:pPr>
        <w:rPr>
          <w:rFonts w:ascii="宋体" w:eastAsia="宋体" w:hAnsi="宋体"/>
          <w:b/>
          <w:bCs/>
          <w:szCs w:val="21"/>
        </w:rPr>
      </w:pPr>
    </w:p>
    <w:p w14:paraId="16F1BB08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通过对公司线上线下订单销售集中度、收货地址集中度等维度进行分析，识别公司是否存在不合理的销售情况。</w:t>
      </w:r>
    </w:p>
    <w:p w14:paraId="52A0F1DB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036B3122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42489F45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77130390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条件中，按下述分析条件进行分析：</w:t>
      </w:r>
    </w:p>
    <w:p w14:paraId="2F7CA1ED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256"/>
        <w:gridCol w:w="5040"/>
      </w:tblGrid>
      <w:tr w:rsidR="00E868D2" w:rsidRPr="0051448C" w14:paraId="7F86051C" w14:textId="77777777">
        <w:trPr>
          <w:cantSplit/>
          <w:tblHeader/>
        </w:trPr>
        <w:tc>
          <w:tcPr>
            <w:tcW w:w="3256" w:type="dxa"/>
            <w:shd w:val="clear" w:color="auto" w:fill="548DD4"/>
          </w:tcPr>
          <w:p w14:paraId="5B5CC941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040" w:type="dxa"/>
            <w:shd w:val="clear" w:color="auto" w:fill="548DD4"/>
          </w:tcPr>
          <w:p w14:paraId="11A19962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0E1DA0" w:rsidRPr="0051448C" w14:paraId="23F53746" w14:textId="77777777">
        <w:trPr>
          <w:cantSplit/>
          <w:tblHeader/>
        </w:trPr>
        <w:tc>
          <w:tcPr>
            <w:tcW w:w="3256" w:type="dxa"/>
            <w:vMerge w:val="restart"/>
            <w:vAlign w:val="center"/>
          </w:tcPr>
          <w:p w14:paraId="537F126F" w14:textId="37015302" w:rsidR="000E1DA0" w:rsidRPr="0051448C" w:rsidRDefault="000E1DA0" w:rsidP="001D27E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 xml:space="preserve">3.1 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销售订单分析</w:t>
            </w:r>
          </w:p>
        </w:tc>
        <w:tc>
          <w:tcPr>
            <w:tcW w:w="5040" w:type="dxa"/>
          </w:tcPr>
          <w:p w14:paraId="5B65E5AC" w14:textId="77777777" w:rsidR="000E1DA0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线上每年单笔订单金额分布及其占比</w:t>
            </w:r>
          </w:p>
          <w:p w14:paraId="084494B9" w14:textId="4E1FB68A" w:rsidR="00A91972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线上每年同一个收货地址</w:t>
            </w:r>
            <w:r w:rsidR="00E61C1D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的地址数量、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销售金额、订单数量</w:t>
            </w:r>
          </w:p>
          <w:p w14:paraId="258E5CB1" w14:textId="687F18C5" w:rsidR="00A91972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线上每年各天和各小时订单</w:t>
            </w:r>
            <w:r w:rsidR="00EF65B6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数量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和销售金额</w:t>
            </w:r>
          </w:p>
          <w:p w14:paraId="4CF3118D" w14:textId="41BE3BDC" w:rsidR="00A91972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线上每年大促期间店铺销售金额、订单数量和占比</w:t>
            </w:r>
          </w:p>
        </w:tc>
      </w:tr>
      <w:tr w:rsidR="000E1DA0" w:rsidRPr="0051448C" w14:paraId="73F71D12" w14:textId="77777777">
        <w:trPr>
          <w:cantSplit/>
          <w:tblHeader/>
        </w:trPr>
        <w:tc>
          <w:tcPr>
            <w:tcW w:w="3256" w:type="dxa"/>
            <w:vMerge/>
            <w:vAlign w:val="center"/>
          </w:tcPr>
          <w:p w14:paraId="1156453C" w14:textId="35C68C78" w:rsidR="000E1DA0" w:rsidRPr="0051448C" w:rsidRDefault="000E1DA0" w:rsidP="001D27E0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5040" w:type="dxa"/>
          </w:tcPr>
          <w:p w14:paraId="4D36239F" w14:textId="77777777" w:rsidR="000E1DA0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线下每年单笔订单金额分布及其占比</w:t>
            </w:r>
          </w:p>
          <w:p w14:paraId="10A1825A" w14:textId="77777777" w:rsidR="00A91972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线下每年各天和各小时订单数和销售金额</w:t>
            </w:r>
          </w:p>
          <w:p w14:paraId="35AAC93E" w14:textId="44F41D44" w:rsidR="00A91972" w:rsidRPr="0051448C" w:rsidRDefault="00A91972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线下每年大促期间店铺销售金额、订单数量和占比</w:t>
            </w:r>
          </w:p>
        </w:tc>
      </w:tr>
    </w:tbl>
    <w:p w14:paraId="313C0376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p w14:paraId="665D8960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2D6C1AF7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E868D2" w:rsidRPr="0051448C" w14:paraId="6FEAD081" w14:textId="77777777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27534F92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422065B6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E868D2" w:rsidRPr="0051448C" w14:paraId="1B27D72C" w14:textId="77777777">
        <w:trPr>
          <w:cantSplit/>
        </w:trPr>
        <w:tc>
          <w:tcPr>
            <w:tcW w:w="2405" w:type="dxa"/>
          </w:tcPr>
          <w:p w14:paraId="1E4DD974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销售金额</w:t>
            </w:r>
          </w:p>
        </w:tc>
        <w:tc>
          <w:tcPr>
            <w:tcW w:w="5891" w:type="dxa"/>
          </w:tcPr>
          <w:p w14:paraId="2B9C02E5" w14:textId="0DF74A8D" w:rsidR="00E868D2" w:rsidRPr="0051448C" w:rsidRDefault="000558AA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817E3D" w:rsidRPr="0051448C">
              <w:rPr>
                <w:rFonts w:ascii="宋体" w:eastAsia="宋体" w:hAnsi="宋体" w:hint="eastAsia"/>
                <w:sz w:val="20"/>
                <w:szCs w:val="20"/>
              </w:rPr>
              <w:t>每年</w:t>
            </w:r>
            <w:r w:rsidR="000F703D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="00830D4E" w:rsidRPr="0051448C">
              <w:rPr>
                <w:rFonts w:ascii="宋体" w:eastAsia="宋体" w:hAnsi="宋体" w:hint="eastAsia"/>
                <w:sz w:val="20"/>
                <w:szCs w:val="20"/>
              </w:rPr>
              <w:t>订单金额</w:t>
            </w:r>
          </w:p>
        </w:tc>
      </w:tr>
      <w:tr w:rsidR="00E868D2" w:rsidRPr="0051448C" w14:paraId="4C54FF3F" w14:textId="77777777">
        <w:trPr>
          <w:cantSplit/>
        </w:trPr>
        <w:tc>
          <w:tcPr>
            <w:tcW w:w="2405" w:type="dxa"/>
          </w:tcPr>
          <w:p w14:paraId="62766D80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  <w:tc>
          <w:tcPr>
            <w:tcW w:w="5891" w:type="dxa"/>
          </w:tcPr>
          <w:p w14:paraId="7453C261" w14:textId="62F3C382" w:rsidR="00E868D2" w:rsidRPr="0051448C" w:rsidRDefault="000558AA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当期每年</w:t>
            </w:r>
            <w:r w:rsidR="000F703D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="00830D4E" w:rsidRPr="0051448C"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</w:tr>
      <w:tr w:rsidR="00E868D2" w:rsidRPr="0051448C" w14:paraId="163E737F" w14:textId="77777777">
        <w:trPr>
          <w:cantSplit/>
        </w:trPr>
        <w:tc>
          <w:tcPr>
            <w:tcW w:w="2405" w:type="dxa"/>
          </w:tcPr>
          <w:p w14:paraId="73D0DF09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地址数量</w:t>
            </w:r>
          </w:p>
        </w:tc>
        <w:tc>
          <w:tcPr>
            <w:tcW w:w="5891" w:type="dxa"/>
          </w:tcPr>
          <w:p w14:paraId="2F096397" w14:textId="111AA33C" w:rsidR="00E868D2" w:rsidRPr="0051448C" w:rsidRDefault="000558AA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当期每年</w:t>
            </w:r>
            <w:r w:rsidR="000F703D" w:rsidRPr="0051448C">
              <w:rPr>
                <w:rFonts w:ascii="宋体" w:eastAsia="宋体" w:hAnsi="宋体" w:hint="eastAsia"/>
                <w:sz w:val="20"/>
                <w:szCs w:val="20"/>
              </w:rPr>
              <w:t>销售</w:t>
            </w:r>
            <w:r w:rsidR="00830D4E" w:rsidRPr="0051448C">
              <w:rPr>
                <w:rFonts w:ascii="宋体" w:eastAsia="宋体" w:hAnsi="宋体" w:hint="eastAsia"/>
                <w:sz w:val="20"/>
                <w:szCs w:val="20"/>
              </w:rPr>
              <w:t>订单中收货地址的数量</w:t>
            </w:r>
          </w:p>
        </w:tc>
      </w:tr>
    </w:tbl>
    <w:p w14:paraId="74E1883B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0B342903" w14:textId="769DCA3F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顾客在不同电商平台上填写地址时，在填写方式上可能存在差异，如“无锡市江阴市新桥镇陶新路</w:t>
      </w:r>
      <w:r w:rsidRPr="0051448C">
        <w:rPr>
          <w:rFonts w:ascii="宋体" w:eastAsia="宋体" w:hAnsi="宋体" w:cs="Times New Roman"/>
          <w:szCs w:val="21"/>
        </w:rPr>
        <w:t>8号2号楼6层”与“</w:t>
      </w:r>
      <w:r w:rsidRPr="0051448C">
        <w:rPr>
          <w:rFonts w:ascii="宋体" w:eastAsia="宋体" w:hAnsi="宋体" w:cs="Times New Roman" w:hint="eastAsia"/>
          <w:szCs w:val="21"/>
        </w:rPr>
        <w:t>无锡市江阴市新桥镇陶新路</w:t>
      </w:r>
      <w:r w:rsidRPr="0051448C">
        <w:rPr>
          <w:rFonts w:ascii="宋体" w:eastAsia="宋体" w:hAnsi="宋体" w:cs="Times New Roman"/>
          <w:szCs w:val="21"/>
        </w:rPr>
        <w:t>8号2#6F”。由于地址描述的</w:t>
      </w:r>
      <w:proofErr w:type="gramStart"/>
      <w:r w:rsidRPr="0051448C">
        <w:rPr>
          <w:rFonts w:ascii="宋体" w:eastAsia="宋体" w:hAnsi="宋体" w:cs="Times New Roman"/>
          <w:szCs w:val="21"/>
        </w:rPr>
        <w:t>不</w:t>
      </w:r>
      <w:proofErr w:type="gramEnd"/>
      <w:r w:rsidRPr="0051448C">
        <w:rPr>
          <w:rFonts w:ascii="宋体" w:eastAsia="宋体" w:hAnsi="宋体" w:cs="Times New Roman"/>
          <w:szCs w:val="21"/>
        </w:rPr>
        <w:t>规范性，为了避免错误统计，本次统计没有采用文本模糊匹配方式，因此上述同一地址的不同描述，在以下统计中会被视为不同的地址。由于部分收货地址进行了脱敏处理，故部分统计收货地址时采用了“</w:t>
      </w:r>
      <w:proofErr w:type="spellStart"/>
      <w:r w:rsidR="00C865A4" w:rsidRPr="0051448C">
        <w:rPr>
          <w:rFonts w:ascii="宋体" w:eastAsia="宋体" w:hAnsi="宋体" w:cs="Times New Roman" w:hint="eastAsia"/>
          <w:szCs w:val="21"/>
        </w:rPr>
        <w:t>xxxx</w:t>
      </w:r>
      <w:proofErr w:type="spellEnd"/>
      <w:r w:rsidRPr="0051448C">
        <w:rPr>
          <w:rFonts w:ascii="宋体" w:eastAsia="宋体" w:hAnsi="宋体" w:cs="Times New Roman"/>
          <w:szCs w:val="21"/>
        </w:rPr>
        <w:t>”的方式，且通过筛选</w:t>
      </w:r>
      <w:r w:rsidR="00C865A4" w:rsidRPr="0051448C">
        <w:rPr>
          <w:rFonts w:ascii="宋体" w:eastAsia="宋体" w:hAnsi="宋体" w:cs="Times New Roman" w:hint="eastAsia"/>
          <w:szCs w:val="21"/>
        </w:rPr>
        <w:t>x</w:t>
      </w:r>
      <w:r w:rsidR="00C865A4" w:rsidRPr="0051448C">
        <w:rPr>
          <w:rFonts w:ascii="宋体" w:eastAsia="宋体" w:hAnsi="宋体" w:cs="Times New Roman"/>
          <w:szCs w:val="21"/>
        </w:rPr>
        <w:t>xx</w:t>
      </w:r>
      <w:r w:rsidRPr="0051448C">
        <w:rPr>
          <w:rFonts w:ascii="宋体" w:eastAsia="宋体" w:hAnsi="宋体" w:cs="Times New Roman"/>
          <w:szCs w:val="21"/>
        </w:rPr>
        <w:t>的方式减少脱敏地址的重复度。</w:t>
      </w:r>
    </w:p>
    <w:p w14:paraId="6B160904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4764CFBF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01829E71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0B05168B" w14:textId="77777777" w:rsidR="00E868D2" w:rsidRPr="0051448C" w:rsidRDefault="00E868D2">
      <w:pPr>
        <w:pStyle w:val="afa"/>
        <w:numPr>
          <w:ilvl w:val="0"/>
          <w:numId w:val="4"/>
        </w:numPr>
        <w:tabs>
          <w:tab w:val="left" w:pos="847"/>
        </w:tabs>
        <w:autoSpaceDE w:val="0"/>
        <w:autoSpaceDN w:val="0"/>
        <w:ind w:firstLineChars="0"/>
        <w:jc w:val="left"/>
        <w:outlineLvl w:val="1"/>
        <w:rPr>
          <w:rFonts w:ascii="宋体" w:eastAsia="宋体" w:hAnsi="宋体"/>
          <w:vanish/>
        </w:rPr>
      </w:pPr>
      <w:bookmarkStart w:id="10" w:name="_Toc195482490"/>
      <w:bookmarkStart w:id="11" w:name="_Toc195482395"/>
      <w:bookmarkStart w:id="12" w:name="_Toc195482686"/>
      <w:bookmarkEnd w:id="10"/>
      <w:bookmarkEnd w:id="11"/>
      <w:bookmarkEnd w:id="12"/>
    </w:p>
    <w:p w14:paraId="5D3E7C88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413C4EED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/>
          <w:szCs w:val="21"/>
        </w:rPr>
        <w:br w:type="page"/>
      </w:r>
    </w:p>
    <w:p w14:paraId="41ACB044" w14:textId="77777777" w:rsidR="00E868D2" w:rsidRPr="0051448C" w:rsidRDefault="00830D4E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lastRenderedPageBreak/>
        <w:t>分析条件</w:t>
      </w:r>
      <w:r w:rsidRPr="0051448C">
        <w:rPr>
          <w:rFonts w:ascii="宋体" w:hAnsi="宋体" w:hint="eastAsia"/>
        </w:rPr>
        <w:t>四</w:t>
      </w:r>
      <w:r w:rsidRPr="0051448C">
        <w:rPr>
          <w:rFonts w:ascii="宋体" w:hAnsi="宋体"/>
        </w:rPr>
        <w:t>：</w:t>
      </w:r>
      <w:r w:rsidRPr="0051448C">
        <w:rPr>
          <w:rFonts w:ascii="宋体" w:hAnsi="宋体" w:hint="eastAsia"/>
        </w:rPr>
        <w:t>物流信息分析</w:t>
      </w:r>
    </w:p>
    <w:p w14:paraId="18F2F633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3BDBBFAB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7854E559" w14:textId="77777777" w:rsidR="00E868D2" w:rsidRPr="0051448C" w:rsidRDefault="00E868D2">
      <w:pPr>
        <w:rPr>
          <w:rFonts w:ascii="宋体" w:eastAsia="宋体" w:hAnsi="宋体"/>
          <w:b/>
          <w:bCs/>
          <w:szCs w:val="21"/>
        </w:rPr>
      </w:pPr>
    </w:p>
    <w:p w14:paraId="6BEF8C8D" w14:textId="5ADD7F0A" w:rsidR="00E868D2" w:rsidRPr="0051448C" w:rsidRDefault="00EC277B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分析</w:t>
      </w:r>
      <w:r w:rsidR="00830D4E" w:rsidRPr="0051448C">
        <w:rPr>
          <w:rFonts w:ascii="宋体" w:eastAsia="宋体" w:hAnsi="宋体" w:cs="Times New Roman" w:hint="eastAsia"/>
          <w:szCs w:val="21"/>
        </w:rPr>
        <w:t>顾客下单与发货时间的间隔分布是否合理，</w:t>
      </w:r>
      <w:r>
        <w:rPr>
          <w:rFonts w:ascii="宋体" w:eastAsia="宋体" w:hAnsi="宋体" w:cs="Times New Roman" w:hint="eastAsia"/>
          <w:szCs w:val="21"/>
        </w:rPr>
        <w:t>以及</w:t>
      </w:r>
      <w:r w:rsidR="00830D4E" w:rsidRPr="0051448C">
        <w:rPr>
          <w:rFonts w:ascii="宋体" w:eastAsia="宋体" w:hAnsi="宋体" w:cs="Times New Roman" w:hint="eastAsia"/>
          <w:szCs w:val="21"/>
        </w:rPr>
        <w:t>物流承运商</w:t>
      </w:r>
      <w:r>
        <w:rPr>
          <w:rFonts w:ascii="宋体" w:eastAsia="宋体" w:hAnsi="宋体" w:cs="Times New Roman" w:hint="eastAsia"/>
          <w:szCs w:val="21"/>
        </w:rPr>
        <w:t>的分布情况</w:t>
      </w:r>
      <w:r w:rsidR="00830D4E" w:rsidRPr="0051448C">
        <w:rPr>
          <w:rFonts w:ascii="宋体" w:eastAsia="宋体" w:hAnsi="宋体" w:cs="Times New Roman" w:hint="eastAsia"/>
          <w:szCs w:val="21"/>
        </w:rPr>
        <w:t>，从而</w:t>
      </w:r>
      <w:r>
        <w:rPr>
          <w:rFonts w:ascii="宋体" w:eastAsia="宋体" w:hAnsi="宋体" w:cs="Times New Roman" w:hint="eastAsia"/>
          <w:szCs w:val="21"/>
        </w:rPr>
        <w:t>评估</w:t>
      </w:r>
      <w:r w:rsidR="00830D4E" w:rsidRPr="0051448C">
        <w:rPr>
          <w:rFonts w:ascii="宋体" w:eastAsia="宋体" w:hAnsi="宋体" w:cs="Times New Roman" w:hint="eastAsia"/>
          <w:szCs w:val="21"/>
        </w:rPr>
        <w:t>公司在物流与订单信息存储、发货记录等方面的合理性。</w:t>
      </w:r>
    </w:p>
    <w:p w14:paraId="5FEFFBED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4A092EF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6F319A83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5D017C90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条件中，按下述分析条件进行分析：</w:t>
      </w:r>
    </w:p>
    <w:p w14:paraId="1D148C96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256"/>
        <w:gridCol w:w="5040"/>
      </w:tblGrid>
      <w:tr w:rsidR="00E868D2" w:rsidRPr="0051448C" w14:paraId="147C283F" w14:textId="77777777">
        <w:trPr>
          <w:cantSplit/>
          <w:tblHeader/>
        </w:trPr>
        <w:tc>
          <w:tcPr>
            <w:tcW w:w="3256" w:type="dxa"/>
            <w:shd w:val="clear" w:color="auto" w:fill="548DD4"/>
          </w:tcPr>
          <w:p w14:paraId="38621C07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040" w:type="dxa"/>
            <w:shd w:val="clear" w:color="auto" w:fill="548DD4"/>
          </w:tcPr>
          <w:p w14:paraId="26DA019A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E868D2" w:rsidRPr="0051448C" w14:paraId="76464C0C" w14:textId="77777777">
        <w:trPr>
          <w:cantSplit/>
          <w:tblHeader/>
        </w:trPr>
        <w:tc>
          <w:tcPr>
            <w:tcW w:w="3256" w:type="dxa"/>
            <w:vAlign w:val="center"/>
          </w:tcPr>
          <w:p w14:paraId="7A20AE4F" w14:textId="55572FF1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 xml:space="preserve">4.1 </w:t>
            </w:r>
            <w:r w:rsidR="00F52C55" w:rsidRPr="0051448C">
              <w:rPr>
                <w:rFonts w:ascii="宋体" w:eastAsia="宋体" w:hAnsi="宋体" w:hint="eastAsia"/>
                <w:sz w:val="20"/>
                <w:szCs w:val="20"/>
              </w:rPr>
              <w:t>物流信息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分析</w:t>
            </w:r>
          </w:p>
        </w:tc>
        <w:tc>
          <w:tcPr>
            <w:tcW w:w="5040" w:type="dxa"/>
          </w:tcPr>
          <w:p w14:paraId="0D08C27C" w14:textId="77777777" w:rsidR="00E868D2" w:rsidRPr="0051448C" w:rsidRDefault="00F52C55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线上每年订单下单和发货间隔的销售金额、订单数量分布</w:t>
            </w:r>
          </w:p>
          <w:p w14:paraId="5105E1F8" w14:textId="77777777" w:rsidR="00F52C55" w:rsidRDefault="00F52C55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线上每年各物流承运商销售金额、订单数量</w:t>
            </w:r>
          </w:p>
          <w:p w14:paraId="52CBFA18" w14:textId="43C17A30" w:rsidR="00526B0F" w:rsidRPr="0051448C" w:rsidRDefault="00526B0F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</w:rPr>
              <w:t>线上每年各月物流单数量</w:t>
            </w:r>
          </w:p>
        </w:tc>
      </w:tr>
    </w:tbl>
    <w:p w14:paraId="2A08DC21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p w14:paraId="30F1ACBD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427CA4D4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E868D2" w:rsidRPr="0051448C" w14:paraId="46252C2A" w14:textId="77777777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42CC2E82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2E2114BC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BE5B90" w:rsidRPr="0051448C" w14:paraId="6E6EB52D" w14:textId="77777777">
        <w:trPr>
          <w:cantSplit/>
        </w:trPr>
        <w:tc>
          <w:tcPr>
            <w:tcW w:w="2405" w:type="dxa"/>
            <w:vAlign w:val="center"/>
          </w:tcPr>
          <w:p w14:paraId="1B1C261F" w14:textId="77777777" w:rsidR="00BE5B90" w:rsidRPr="0051448C" w:rsidRDefault="00BE5B90" w:rsidP="00BE5B9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销售金额</w:t>
            </w:r>
          </w:p>
        </w:tc>
        <w:tc>
          <w:tcPr>
            <w:tcW w:w="5891" w:type="dxa"/>
          </w:tcPr>
          <w:p w14:paraId="21EF2517" w14:textId="69125DDC" w:rsidR="00BE5B90" w:rsidRPr="0051448C" w:rsidRDefault="00BE5B90" w:rsidP="00BE5B9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当期每年销售订单金额</w:t>
            </w:r>
          </w:p>
        </w:tc>
      </w:tr>
      <w:tr w:rsidR="00BE5B90" w:rsidRPr="0051448C" w14:paraId="697957C0" w14:textId="77777777">
        <w:trPr>
          <w:cantSplit/>
        </w:trPr>
        <w:tc>
          <w:tcPr>
            <w:tcW w:w="2405" w:type="dxa"/>
            <w:vAlign w:val="center"/>
          </w:tcPr>
          <w:p w14:paraId="282966AD" w14:textId="77777777" w:rsidR="00BE5B90" w:rsidRPr="0051448C" w:rsidRDefault="00BE5B90" w:rsidP="00BE5B9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  <w:tc>
          <w:tcPr>
            <w:tcW w:w="5891" w:type="dxa"/>
          </w:tcPr>
          <w:p w14:paraId="5754C0E8" w14:textId="7FA0093E" w:rsidR="00BE5B90" w:rsidRPr="0051448C" w:rsidRDefault="00BE5B90" w:rsidP="00BE5B9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当期每年销售订单数量</w:t>
            </w:r>
          </w:p>
        </w:tc>
      </w:tr>
      <w:tr w:rsidR="00345C49" w:rsidRPr="0051448C" w14:paraId="54655168" w14:textId="77777777">
        <w:trPr>
          <w:cantSplit/>
        </w:trPr>
        <w:tc>
          <w:tcPr>
            <w:tcW w:w="2405" w:type="dxa"/>
            <w:vAlign w:val="center"/>
          </w:tcPr>
          <w:p w14:paraId="3F948CDC" w14:textId="5E1EFFB1" w:rsidR="00345C49" w:rsidRPr="0051448C" w:rsidRDefault="00345C49" w:rsidP="00BE5B9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物流单数量</w:t>
            </w:r>
          </w:p>
        </w:tc>
        <w:tc>
          <w:tcPr>
            <w:tcW w:w="5891" w:type="dxa"/>
          </w:tcPr>
          <w:p w14:paraId="40ECB840" w14:textId="1ADC06E7" w:rsidR="00345C49" w:rsidRPr="00345C49" w:rsidRDefault="00345C49" w:rsidP="00BE5B90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当期每年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已发货销售</w:t>
            </w:r>
            <w:r w:rsidRPr="00345C49">
              <w:rPr>
                <w:rFonts w:ascii="宋体" w:eastAsia="宋体" w:hAnsi="宋体" w:hint="eastAsia"/>
                <w:sz w:val="20"/>
                <w:szCs w:val="20"/>
              </w:rPr>
              <w:t>订单的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物流</w:t>
            </w:r>
            <w:r w:rsidRPr="00345C49">
              <w:rPr>
                <w:rFonts w:ascii="宋体" w:eastAsia="宋体" w:hAnsi="宋体" w:hint="eastAsia"/>
                <w:sz w:val="20"/>
                <w:szCs w:val="20"/>
              </w:rPr>
              <w:t>单数量</w:t>
            </w:r>
          </w:p>
        </w:tc>
      </w:tr>
    </w:tbl>
    <w:p w14:paraId="19411CB8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71F78486" w14:textId="77777777" w:rsidR="00E868D2" w:rsidRPr="0051448C" w:rsidRDefault="00830D4E">
      <w:pPr>
        <w:widowControl/>
        <w:jc w:val="left"/>
        <w:rPr>
          <w:rFonts w:ascii="宋体" w:eastAsia="宋体" w:hAnsi="宋体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3FA40609" w14:textId="77777777" w:rsidR="00E868D2" w:rsidRPr="0051448C" w:rsidRDefault="00830D4E">
      <w:pPr>
        <w:widowControl/>
        <w:jc w:val="left"/>
        <w:rPr>
          <w:rFonts w:ascii="宋体" w:eastAsia="宋体" w:hAnsi="宋体"/>
        </w:rPr>
      </w:pPr>
      <w:r w:rsidRPr="0051448C">
        <w:rPr>
          <w:rFonts w:ascii="宋体" w:eastAsia="宋体" w:hAnsi="宋体"/>
        </w:rPr>
        <w:br w:type="page"/>
      </w:r>
    </w:p>
    <w:p w14:paraId="12885CC4" w14:textId="77777777" w:rsidR="00E868D2" w:rsidRPr="0051448C" w:rsidRDefault="00830D4E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lastRenderedPageBreak/>
        <w:t>分析条件</w:t>
      </w:r>
      <w:r w:rsidRPr="0051448C">
        <w:rPr>
          <w:rFonts w:ascii="宋体" w:hAnsi="宋体" w:hint="eastAsia"/>
        </w:rPr>
        <w:t>五</w:t>
      </w:r>
      <w:r w:rsidRPr="0051448C">
        <w:rPr>
          <w:rFonts w:ascii="宋体" w:hAnsi="宋体"/>
        </w:rPr>
        <w:t>：</w:t>
      </w:r>
      <w:r w:rsidRPr="0051448C">
        <w:rPr>
          <w:rFonts w:ascii="宋体" w:hAnsi="宋体" w:hint="eastAsia"/>
        </w:rPr>
        <w:t>退货退款分析</w:t>
      </w:r>
    </w:p>
    <w:p w14:paraId="145B8859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168A7A34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597ED563" w14:textId="77777777" w:rsidR="00E868D2" w:rsidRPr="0051448C" w:rsidRDefault="00E868D2">
      <w:pPr>
        <w:rPr>
          <w:rFonts w:ascii="宋体" w:eastAsia="宋体" w:hAnsi="宋体"/>
          <w:b/>
          <w:bCs/>
          <w:szCs w:val="21"/>
        </w:rPr>
      </w:pPr>
    </w:p>
    <w:p w14:paraId="71CD0F27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通过对公司线上线下店铺的退货退款明细数据进行分析，识别是否存在异常退货退款情况。</w:t>
      </w:r>
    </w:p>
    <w:p w14:paraId="62CB435A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2AE3BB06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7D8A9B29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496F66C2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条件中，按下述分析条件进行分析：</w:t>
      </w:r>
    </w:p>
    <w:p w14:paraId="51C60BD9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256"/>
        <w:gridCol w:w="5040"/>
      </w:tblGrid>
      <w:tr w:rsidR="00E868D2" w:rsidRPr="0051448C" w14:paraId="3B1EB6A1" w14:textId="77777777">
        <w:trPr>
          <w:cantSplit/>
          <w:tblHeader/>
        </w:trPr>
        <w:tc>
          <w:tcPr>
            <w:tcW w:w="3256" w:type="dxa"/>
            <w:shd w:val="clear" w:color="auto" w:fill="548DD4"/>
          </w:tcPr>
          <w:p w14:paraId="35C168D6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040" w:type="dxa"/>
            <w:shd w:val="clear" w:color="auto" w:fill="548DD4"/>
          </w:tcPr>
          <w:p w14:paraId="57DFADE3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F23BD0" w:rsidRPr="0051448C" w14:paraId="1C96EE4D" w14:textId="77777777" w:rsidTr="00565B32">
        <w:trPr>
          <w:cantSplit/>
          <w:trHeight w:val="155"/>
          <w:tblHeader/>
        </w:trPr>
        <w:tc>
          <w:tcPr>
            <w:tcW w:w="3256" w:type="dxa"/>
            <w:vMerge w:val="restart"/>
            <w:vAlign w:val="center"/>
          </w:tcPr>
          <w:p w14:paraId="24511E2C" w14:textId="2654283F" w:rsidR="00F23BD0" w:rsidRPr="0051448C" w:rsidRDefault="00767108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5</w:t>
            </w:r>
            <w:r w:rsidR="00F23BD0" w:rsidRPr="0051448C">
              <w:rPr>
                <w:rFonts w:ascii="宋体" w:eastAsia="宋体" w:hAnsi="宋体"/>
                <w:sz w:val="20"/>
                <w:szCs w:val="20"/>
              </w:rPr>
              <w:t xml:space="preserve">.1 </w:t>
            </w:r>
            <w:r w:rsidR="00F23BD0" w:rsidRPr="0051448C">
              <w:rPr>
                <w:rFonts w:ascii="宋体" w:eastAsia="宋体" w:hAnsi="宋体" w:hint="eastAsia"/>
                <w:sz w:val="20"/>
                <w:szCs w:val="20"/>
              </w:rPr>
              <w:t>退货退款分析</w:t>
            </w:r>
          </w:p>
        </w:tc>
        <w:tc>
          <w:tcPr>
            <w:tcW w:w="5040" w:type="dxa"/>
          </w:tcPr>
          <w:p w14:paraId="2300319B" w14:textId="3B3DBBBF" w:rsidR="00812629" w:rsidRPr="0051448C" w:rsidRDefault="00812629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线上各店铺每年度退款金额、退款订单数</w:t>
            </w:r>
            <w:r w:rsidR="00193825">
              <w:rPr>
                <w:rFonts w:ascii="宋体" w:eastAsia="宋体" w:hAnsi="宋体" w:cs="Times New Roman" w:hint="eastAsia"/>
                <w:sz w:val="20"/>
                <w:szCs w:val="20"/>
              </w:rPr>
              <w:t>量</w:t>
            </w:r>
          </w:p>
          <w:p w14:paraId="32DBEAE0" w14:textId="77777777" w:rsidR="00812629" w:rsidRDefault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线上每年退款大于原销售的差异金额、订单数量</w:t>
            </w:r>
          </w:p>
          <w:p w14:paraId="06A8EA13" w14:textId="25DE31B7" w:rsidR="00735FDF" w:rsidRDefault="00735FDF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线上每年各月退款金额、退款订单数量</w:t>
            </w:r>
          </w:p>
          <w:p w14:paraId="56FF5619" w14:textId="21363F8F" w:rsidR="00735FDF" w:rsidRPr="0051448C" w:rsidRDefault="00735FDF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线上每年</w:t>
            </w:r>
            <w:r w:rsidR="00BC0A83">
              <w:rPr>
                <w:rFonts w:ascii="宋体" w:eastAsia="宋体" w:hAnsi="宋体" w:cs="Times New Roman" w:hint="eastAsia"/>
                <w:sz w:val="20"/>
                <w:szCs w:val="20"/>
              </w:rPr>
              <w:t>订单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退款金额分布</w:t>
            </w:r>
          </w:p>
        </w:tc>
      </w:tr>
      <w:tr w:rsidR="00F23BD0" w:rsidRPr="0051448C" w14:paraId="502C2E18" w14:textId="77777777">
        <w:trPr>
          <w:cantSplit/>
          <w:trHeight w:val="155"/>
          <w:tblHeader/>
        </w:trPr>
        <w:tc>
          <w:tcPr>
            <w:tcW w:w="3256" w:type="dxa"/>
            <w:vMerge/>
          </w:tcPr>
          <w:p w14:paraId="4F39F1A4" w14:textId="77777777" w:rsidR="00F23BD0" w:rsidRPr="0051448C" w:rsidRDefault="00F23BD0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5040" w:type="dxa"/>
          </w:tcPr>
          <w:p w14:paraId="4F479006" w14:textId="5B5E960C" w:rsidR="00812629" w:rsidRPr="0051448C" w:rsidRDefault="00812629" w:rsidP="00812629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线下各店铺每年度退款金额、退款订单数</w:t>
            </w:r>
            <w:r w:rsidR="00DC7437">
              <w:rPr>
                <w:rFonts w:ascii="宋体" w:eastAsia="宋体" w:hAnsi="宋体" w:cs="Times New Roman" w:hint="eastAsia"/>
                <w:sz w:val="20"/>
                <w:szCs w:val="20"/>
              </w:rPr>
              <w:t>量</w:t>
            </w:r>
          </w:p>
          <w:p w14:paraId="5392A36F" w14:textId="77777777" w:rsidR="00F23BD0" w:rsidRDefault="00F23BD0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</w:t>
            </w:r>
            <w:r w:rsidR="00E71619"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下</w:t>
            </w: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每年退款大于原销售的差异金额、订单数量</w:t>
            </w:r>
          </w:p>
          <w:p w14:paraId="3B94B69C" w14:textId="7BD19440" w:rsidR="00735FDF" w:rsidRDefault="00735FDF" w:rsidP="00735FDF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线下每年各月退款金额、退款订单数量</w:t>
            </w:r>
          </w:p>
          <w:p w14:paraId="7CF7F984" w14:textId="3A2A5D53" w:rsidR="00735FDF" w:rsidRPr="0051448C" w:rsidRDefault="00735FDF" w:rsidP="00735FDF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线下每年</w:t>
            </w:r>
            <w:r w:rsidR="00113E7C">
              <w:rPr>
                <w:rFonts w:ascii="宋体" w:eastAsia="宋体" w:hAnsi="宋体" w:cs="Times New Roman" w:hint="eastAsia"/>
                <w:sz w:val="20"/>
                <w:szCs w:val="20"/>
              </w:rPr>
              <w:t>订单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退款金额分布</w:t>
            </w:r>
          </w:p>
        </w:tc>
      </w:tr>
    </w:tbl>
    <w:p w14:paraId="6540C50E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p w14:paraId="00D49610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768D8D78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E868D2" w:rsidRPr="0051448C" w14:paraId="40D18170" w14:textId="77777777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2F793480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57DFD3E9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63367A" w:rsidRPr="0051448C" w14:paraId="5CE953B1" w14:textId="77777777" w:rsidTr="00F50DEC">
        <w:trPr>
          <w:cantSplit/>
        </w:trPr>
        <w:tc>
          <w:tcPr>
            <w:tcW w:w="2405" w:type="dxa"/>
            <w:vAlign w:val="center"/>
          </w:tcPr>
          <w:p w14:paraId="04A9A371" w14:textId="77777777" w:rsidR="0063367A" w:rsidRPr="0051448C" w:rsidRDefault="0063367A" w:rsidP="00F50DEC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退款金额</w:t>
            </w:r>
          </w:p>
        </w:tc>
        <w:tc>
          <w:tcPr>
            <w:tcW w:w="5891" w:type="dxa"/>
          </w:tcPr>
          <w:p w14:paraId="7AEFCF1C" w14:textId="77777777" w:rsidR="0063367A" w:rsidRPr="0051448C" w:rsidRDefault="0063367A" w:rsidP="0063367A">
            <w:pPr>
              <w:pStyle w:val="11"/>
              <w:rPr>
                <w:rFonts w:ascii="宋体" w:hAnsi="宋体"/>
              </w:rPr>
            </w:pPr>
            <w:r w:rsidRPr="0051448C">
              <w:rPr>
                <w:rFonts w:ascii="宋体" w:hAnsi="宋体" w:hint="eastAsia"/>
                <w:sz w:val="20"/>
                <w:szCs w:val="20"/>
              </w:rPr>
              <w:t>当期每年</w:t>
            </w:r>
            <w:r w:rsidRPr="0051448C">
              <w:rPr>
                <w:rFonts w:ascii="宋体" w:hAnsi="宋体" w:hint="eastAsia"/>
                <w:spacing w:val="-1"/>
                <w:sz w:val="20"/>
                <w:szCs w:val="20"/>
              </w:rPr>
              <w:t>各店铺退款订单总金额</w:t>
            </w:r>
          </w:p>
        </w:tc>
      </w:tr>
      <w:tr w:rsidR="0063367A" w:rsidRPr="0051448C" w14:paraId="6FFBB0A9" w14:textId="77777777" w:rsidTr="00F50DEC">
        <w:trPr>
          <w:cantSplit/>
        </w:trPr>
        <w:tc>
          <w:tcPr>
            <w:tcW w:w="2405" w:type="dxa"/>
            <w:vAlign w:val="center"/>
          </w:tcPr>
          <w:p w14:paraId="7E3C8424" w14:textId="40A03BE1" w:rsidR="0063367A" w:rsidRPr="0051448C" w:rsidRDefault="0063367A" w:rsidP="00F50DEC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退款订单数</w:t>
            </w:r>
            <w:r w:rsidR="00193825">
              <w:rPr>
                <w:rFonts w:ascii="宋体" w:eastAsia="宋体" w:hAnsi="宋体" w:hint="eastAsia"/>
                <w:sz w:val="20"/>
                <w:szCs w:val="20"/>
              </w:rPr>
              <w:t>量</w:t>
            </w:r>
          </w:p>
        </w:tc>
        <w:tc>
          <w:tcPr>
            <w:tcW w:w="5891" w:type="dxa"/>
          </w:tcPr>
          <w:p w14:paraId="72A646EC" w14:textId="77777777" w:rsidR="0063367A" w:rsidRPr="0051448C" w:rsidRDefault="0063367A" w:rsidP="00F50DEC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当期每年各店铺退款订单总数量</w:t>
            </w:r>
          </w:p>
        </w:tc>
      </w:tr>
      <w:tr w:rsidR="00E868D2" w:rsidRPr="0051448C" w14:paraId="63C9006E" w14:textId="77777777">
        <w:trPr>
          <w:cantSplit/>
        </w:trPr>
        <w:tc>
          <w:tcPr>
            <w:tcW w:w="2405" w:type="dxa"/>
            <w:vAlign w:val="center"/>
          </w:tcPr>
          <w:p w14:paraId="405F7FD4" w14:textId="6001A72C" w:rsidR="00E868D2" w:rsidRPr="0051448C" w:rsidRDefault="003401A7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差异金额</w:t>
            </w:r>
          </w:p>
        </w:tc>
        <w:tc>
          <w:tcPr>
            <w:tcW w:w="5891" w:type="dxa"/>
          </w:tcPr>
          <w:p w14:paraId="2AB7AF33" w14:textId="4C2C0653" w:rsidR="00E868D2" w:rsidRPr="0051448C" w:rsidRDefault="00762A3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743865" w:rsidRPr="0051448C">
              <w:rPr>
                <w:rFonts w:ascii="宋体" w:eastAsia="宋体" w:hAnsi="宋体" w:hint="eastAsia"/>
                <w:sz w:val="20"/>
                <w:szCs w:val="20"/>
              </w:rPr>
              <w:t>产生退款的订单原订单金额和退款金额的差值</w:t>
            </w:r>
          </w:p>
        </w:tc>
      </w:tr>
      <w:tr w:rsidR="00E868D2" w:rsidRPr="0051448C" w14:paraId="2DC7349D" w14:textId="77777777">
        <w:trPr>
          <w:cantSplit/>
        </w:trPr>
        <w:tc>
          <w:tcPr>
            <w:tcW w:w="2405" w:type="dxa"/>
            <w:vAlign w:val="center"/>
          </w:tcPr>
          <w:p w14:paraId="3122720D" w14:textId="790B629F" w:rsidR="00E868D2" w:rsidRPr="0051448C" w:rsidRDefault="003401A7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  <w:tc>
          <w:tcPr>
            <w:tcW w:w="5891" w:type="dxa"/>
          </w:tcPr>
          <w:p w14:paraId="117E1A64" w14:textId="28BE2AD2" w:rsidR="00E868D2" w:rsidRPr="0051448C" w:rsidRDefault="00A03BB2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</w:t>
            </w:r>
            <w:r w:rsidR="000B09EF" w:rsidRPr="0051448C">
              <w:rPr>
                <w:rFonts w:ascii="宋体" w:eastAsia="宋体" w:hAnsi="宋体" w:hint="eastAsia"/>
                <w:sz w:val="20"/>
                <w:szCs w:val="20"/>
              </w:rPr>
              <w:t>期产生退款的订单原订单金额和退款金额存在差异的数量</w:t>
            </w:r>
          </w:p>
        </w:tc>
      </w:tr>
    </w:tbl>
    <w:p w14:paraId="4E3A2D0C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28DF002D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0E167785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0EF3F380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/>
          <w:szCs w:val="21"/>
        </w:rPr>
        <w:br w:type="page"/>
      </w:r>
    </w:p>
    <w:p w14:paraId="3FD1223C" w14:textId="77777777" w:rsidR="00E868D2" w:rsidRPr="0051448C" w:rsidRDefault="00830D4E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lastRenderedPageBreak/>
        <w:t>分析条件</w:t>
      </w:r>
      <w:r w:rsidRPr="0051448C">
        <w:rPr>
          <w:rFonts w:ascii="宋体" w:hAnsi="宋体" w:hint="eastAsia"/>
        </w:rPr>
        <w:t>六</w:t>
      </w:r>
      <w:r w:rsidRPr="0051448C">
        <w:rPr>
          <w:rFonts w:ascii="宋体" w:hAnsi="宋体"/>
        </w:rPr>
        <w:t>：</w:t>
      </w:r>
      <w:r w:rsidRPr="0051448C">
        <w:rPr>
          <w:rFonts w:ascii="宋体" w:hAnsi="宋体" w:hint="eastAsia"/>
        </w:rPr>
        <w:t>大额购买分析</w:t>
      </w:r>
    </w:p>
    <w:p w14:paraId="551B1C21" w14:textId="77777777" w:rsidR="00E868D2" w:rsidRPr="0051448C" w:rsidRDefault="00E868D2">
      <w:pPr>
        <w:rPr>
          <w:rFonts w:ascii="宋体" w:eastAsia="宋体" w:hAnsi="宋体" w:cs="Times New Roman"/>
        </w:rPr>
      </w:pPr>
    </w:p>
    <w:p w14:paraId="0C131102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5280263C" w14:textId="77777777" w:rsidR="00E868D2" w:rsidRPr="0051448C" w:rsidRDefault="00E868D2">
      <w:pPr>
        <w:rPr>
          <w:rFonts w:ascii="宋体" w:eastAsia="宋体" w:hAnsi="宋体"/>
          <w:b/>
          <w:bCs/>
          <w:szCs w:val="21"/>
        </w:rPr>
      </w:pPr>
    </w:p>
    <w:p w14:paraId="1947A198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通过分析当期公司净销售金额</w:t>
      </w:r>
      <w:r w:rsidRPr="0051448C">
        <w:rPr>
          <w:rStyle w:val="af9"/>
          <w:rFonts w:ascii="宋体" w:eastAsia="宋体" w:hAnsi="宋体" w:cs="Times New Roman"/>
          <w:szCs w:val="21"/>
        </w:rPr>
        <w:footnoteReference w:id="2"/>
      </w:r>
      <w:r w:rsidRPr="0051448C">
        <w:rPr>
          <w:rFonts w:ascii="宋体" w:eastAsia="宋体" w:hAnsi="宋体" w:cs="Times New Roman"/>
          <w:szCs w:val="21"/>
        </w:rPr>
        <w:t>排名靠前的订单，识别是否存在异常交易情况</w:t>
      </w:r>
      <w:r w:rsidRPr="0051448C">
        <w:rPr>
          <w:rFonts w:ascii="宋体" w:eastAsia="宋体" w:hAnsi="宋体" w:cs="Times New Roman" w:hint="eastAsia"/>
          <w:szCs w:val="21"/>
        </w:rPr>
        <w:t>。</w:t>
      </w:r>
    </w:p>
    <w:p w14:paraId="6C0EF6DE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5219AC3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453AE4E9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7F6C8FB7" w14:textId="05066FCB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为</w:t>
      </w:r>
      <w:r w:rsidR="001A3D6D">
        <w:rPr>
          <w:rFonts w:ascii="宋体" w:eastAsia="宋体" w:hAnsi="宋体" w:cs="Times New Roman" w:hint="eastAsia"/>
          <w:szCs w:val="21"/>
        </w:rPr>
        <w:t>统计</w:t>
      </w:r>
      <w:r w:rsidRPr="0051448C">
        <w:rPr>
          <w:rFonts w:ascii="宋体" w:eastAsia="宋体" w:hAnsi="宋体" w:cs="Times New Roman" w:hint="eastAsia"/>
          <w:szCs w:val="21"/>
        </w:rPr>
        <w:t>公司的大额购买情况，根据如下统计口径进行了分析：</w:t>
      </w:r>
    </w:p>
    <w:p w14:paraId="02D24DDB" w14:textId="77777777" w:rsidR="00E868D2" w:rsidRPr="0051448C" w:rsidRDefault="00E868D2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256"/>
        <w:gridCol w:w="5040"/>
      </w:tblGrid>
      <w:tr w:rsidR="00E868D2" w:rsidRPr="0051448C" w14:paraId="2D9AC2A8" w14:textId="77777777">
        <w:trPr>
          <w:cantSplit/>
          <w:tblHeader/>
        </w:trPr>
        <w:tc>
          <w:tcPr>
            <w:tcW w:w="3256" w:type="dxa"/>
            <w:shd w:val="clear" w:color="auto" w:fill="548DD4"/>
          </w:tcPr>
          <w:p w14:paraId="59016D19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040" w:type="dxa"/>
            <w:shd w:val="clear" w:color="auto" w:fill="548DD4"/>
          </w:tcPr>
          <w:p w14:paraId="26C34E2C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4422B3" w:rsidRPr="0051448C" w14:paraId="59A75CBB" w14:textId="77777777" w:rsidTr="004422B3">
        <w:trPr>
          <w:cantSplit/>
          <w:trHeight w:val="625"/>
          <w:tblHeader/>
        </w:trPr>
        <w:tc>
          <w:tcPr>
            <w:tcW w:w="3256" w:type="dxa"/>
            <w:vMerge w:val="restart"/>
            <w:vAlign w:val="center"/>
          </w:tcPr>
          <w:p w14:paraId="252A6440" w14:textId="4B79DFD7" w:rsidR="004422B3" w:rsidRPr="0051448C" w:rsidRDefault="004422B3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 xml:space="preserve">6.1 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净销售前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100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名订单信息分析</w:t>
            </w:r>
          </w:p>
        </w:tc>
        <w:tc>
          <w:tcPr>
            <w:tcW w:w="5040" w:type="dxa"/>
          </w:tcPr>
          <w:p w14:paraId="570F5705" w14:textId="0201FE96" w:rsidR="004422B3" w:rsidRPr="0051448C" w:rsidRDefault="004422B3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线上每年净销售金额前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100订单</w:t>
            </w:r>
            <w:r w:rsidR="00302F95" w:rsidRPr="0051448C">
              <w:rPr>
                <w:rFonts w:ascii="宋体" w:eastAsia="宋体" w:hAnsi="宋体" w:cs="Times New Roman"/>
                <w:sz w:val="20"/>
                <w:szCs w:val="20"/>
              </w:rPr>
              <w:t>净销售金额</w:t>
            </w:r>
          </w:p>
          <w:p w14:paraId="67FAA671" w14:textId="77777777" w:rsidR="004422B3" w:rsidRPr="0051448C" w:rsidRDefault="004422B3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线上每年净销售金额前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100订单各省份净销售金额</w:t>
            </w:r>
          </w:p>
          <w:p w14:paraId="6654AE16" w14:textId="42FAAA97" w:rsidR="004422B3" w:rsidRPr="0051448C" w:rsidRDefault="004422B3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线上每年净销售金额前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100订单各商品净销售金额</w:t>
            </w:r>
          </w:p>
        </w:tc>
      </w:tr>
      <w:tr w:rsidR="004422B3" w:rsidRPr="0051448C" w14:paraId="18FBD1D2" w14:textId="77777777">
        <w:trPr>
          <w:cantSplit/>
          <w:trHeight w:val="625"/>
          <w:tblHeader/>
        </w:trPr>
        <w:tc>
          <w:tcPr>
            <w:tcW w:w="3256" w:type="dxa"/>
            <w:vMerge/>
            <w:vAlign w:val="center"/>
          </w:tcPr>
          <w:p w14:paraId="1AFA2245" w14:textId="77777777" w:rsidR="004422B3" w:rsidRPr="0051448C" w:rsidRDefault="004422B3" w:rsidP="004422B3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5040" w:type="dxa"/>
          </w:tcPr>
          <w:p w14:paraId="06FC4384" w14:textId="509049F5" w:rsidR="004422B3" w:rsidRPr="0051448C" w:rsidRDefault="004422B3" w:rsidP="004422B3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线下每年净销售金额前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100订单</w:t>
            </w:r>
            <w:r w:rsidR="00302F95" w:rsidRPr="0051448C">
              <w:rPr>
                <w:rFonts w:ascii="宋体" w:eastAsia="宋体" w:hAnsi="宋体" w:cs="Times New Roman"/>
                <w:sz w:val="20"/>
                <w:szCs w:val="20"/>
              </w:rPr>
              <w:t>净销售金额</w:t>
            </w:r>
          </w:p>
          <w:p w14:paraId="16B6E0D1" w14:textId="4C150AC1" w:rsidR="004422B3" w:rsidRPr="0051448C" w:rsidRDefault="004422B3" w:rsidP="004422B3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线下每年净销售金额前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100订单各省份净销售金额</w:t>
            </w:r>
          </w:p>
          <w:p w14:paraId="09017BEC" w14:textId="03E00567" w:rsidR="00302F95" w:rsidRPr="001C20FA" w:rsidRDefault="004422B3" w:rsidP="001C20FA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 w:hint="eastAsia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线下每年净销售金额前</w:t>
            </w:r>
            <w:r w:rsidRPr="0051448C">
              <w:rPr>
                <w:rFonts w:ascii="宋体" w:eastAsia="宋体" w:hAnsi="宋体" w:cs="Times New Roman"/>
                <w:sz w:val="20"/>
                <w:szCs w:val="20"/>
              </w:rPr>
              <w:t>100订单各商品净销售金额</w:t>
            </w:r>
          </w:p>
        </w:tc>
      </w:tr>
      <w:tr w:rsidR="00D01280" w:rsidRPr="0051448C" w14:paraId="3D3E00F1" w14:textId="77777777" w:rsidTr="00D01280">
        <w:trPr>
          <w:trHeight w:val="625"/>
        </w:trPr>
        <w:tc>
          <w:tcPr>
            <w:tcW w:w="3256" w:type="dxa"/>
            <w:vAlign w:val="center"/>
          </w:tcPr>
          <w:p w14:paraId="4BED1B32" w14:textId="75DF21EC" w:rsidR="00D01280" w:rsidRPr="0051448C" w:rsidRDefault="00D01280" w:rsidP="00767121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6.</w:t>
            </w:r>
            <w:r>
              <w:rPr>
                <w:rFonts w:ascii="宋体" w:eastAsia="宋体" w:hAnsi="宋体"/>
                <w:sz w:val="20"/>
                <w:szCs w:val="20"/>
              </w:rPr>
              <w:t>2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销售前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2</w:t>
            </w:r>
            <w:r>
              <w:rPr>
                <w:rFonts w:ascii="宋体" w:eastAsia="宋体" w:hAnsi="宋体"/>
                <w:sz w:val="20"/>
                <w:szCs w:val="20"/>
              </w:rPr>
              <w:t>0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名注册用户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订单信息分析</w:t>
            </w:r>
          </w:p>
        </w:tc>
        <w:tc>
          <w:tcPr>
            <w:tcW w:w="5040" w:type="dxa"/>
          </w:tcPr>
          <w:p w14:paraId="358B54B9" w14:textId="24716D45" w:rsidR="00D01280" w:rsidRPr="0051448C" w:rsidRDefault="00D01280" w:rsidP="00D01280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线下每年订单支付金额前2</w:t>
            </w:r>
            <w:r>
              <w:rPr>
                <w:rFonts w:ascii="宋体" w:eastAsia="宋体" w:hAnsi="宋体" w:cs="Times New Roman"/>
                <w:sz w:val="20"/>
                <w:szCs w:val="20"/>
              </w:rPr>
              <w:t>0</w:t>
            </w: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名注册用户的销售金额、订单数量</w:t>
            </w:r>
          </w:p>
        </w:tc>
      </w:tr>
    </w:tbl>
    <w:p w14:paraId="049D4A81" w14:textId="77777777" w:rsidR="00E868D2" w:rsidRPr="00D01280" w:rsidRDefault="00E868D2">
      <w:pPr>
        <w:rPr>
          <w:rFonts w:ascii="宋体" w:eastAsia="宋体" w:hAnsi="宋体" w:cs="Times New Roman"/>
          <w:sz w:val="24"/>
          <w:szCs w:val="24"/>
        </w:rPr>
      </w:pPr>
    </w:p>
    <w:p w14:paraId="213FDECD" w14:textId="77777777" w:rsidR="00E868D2" w:rsidRPr="0051448C" w:rsidRDefault="00830D4E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2A533132" w14:textId="77777777" w:rsidR="00E868D2" w:rsidRPr="0051448C" w:rsidRDefault="00E868D2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E868D2" w:rsidRPr="0051448C" w14:paraId="1E6A11E7" w14:textId="77777777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54931305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294D8813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E868D2" w:rsidRPr="0051448C" w14:paraId="71713D1C" w14:textId="77777777">
        <w:trPr>
          <w:cantSplit/>
        </w:trPr>
        <w:tc>
          <w:tcPr>
            <w:tcW w:w="2405" w:type="dxa"/>
            <w:vAlign w:val="center"/>
          </w:tcPr>
          <w:p w14:paraId="4AAB4C24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净销售金额</w:t>
            </w:r>
          </w:p>
        </w:tc>
        <w:tc>
          <w:tcPr>
            <w:tcW w:w="5891" w:type="dxa"/>
          </w:tcPr>
          <w:p w14:paraId="2894D9B8" w14:textId="74A1AFAE" w:rsidR="00E868D2" w:rsidRPr="0051448C" w:rsidRDefault="007C5A54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当期每年各店铺成交订单剔除对应退款金额的订单净销售额</w:t>
            </w:r>
          </w:p>
        </w:tc>
      </w:tr>
      <w:tr w:rsidR="007D718A" w:rsidRPr="0051448C" w14:paraId="484F07B8" w14:textId="77777777">
        <w:trPr>
          <w:cantSplit/>
        </w:trPr>
        <w:tc>
          <w:tcPr>
            <w:tcW w:w="2405" w:type="dxa"/>
            <w:vAlign w:val="center"/>
          </w:tcPr>
          <w:p w14:paraId="6403D3FC" w14:textId="0935209E" w:rsidR="007D718A" w:rsidRPr="0051448C" w:rsidRDefault="007D718A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销售金额</w:t>
            </w:r>
          </w:p>
        </w:tc>
        <w:tc>
          <w:tcPr>
            <w:tcW w:w="5891" w:type="dxa"/>
          </w:tcPr>
          <w:p w14:paraId="01E84FEE" w14:textId="08DBE86B" w:rsidR="007D718A" w:rsidRPr="0051448C" w:rsidRDefault="007D718A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当期每年各用户的销售订单支付金额</w:t>
            </w:r>
          </w:p>
        </w:tc>
      </w:tr>
      <w:tr w:rsidR="007D718A" w:rsidRPr="0051448C" w14:paraId="53D0BEFC" w14:textId="77777777">
        <w:trPr>
          <w:cantSplit/>
        </w:trPr>
        <w:tc>
          <w:tcPr>
            <w:tcW w:w="2405" w:type="dxa"/>
            <w:vAlign w:val="center"/>
          </w:tcPr>
          <w:p w14:paraId="2EBD5D05" w14:textId="0A050D61" w:rsidR="007D718A" w:rsidRPr="0051448C" w:rsidRDefault="007D718A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订单数量</w:t>
            </w:r>
          </w:p>
        </w:tc>
        <w:tc>
          <w:tcPr>
            <w:tcW w:w="5891" w:type="dxa"/>
          </w:tcPr>
          <w:p w14:paraId="31A64C7A" w14:textId="252F064B" w:rsidR="007D718A" w:rsidRPr="0051448C" w:rsidRDefault="007D718A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当期每年各用户的销售订单数量</w:t>
            </w:r>
          </w:p>
        </w:tc>
      </w:tr>
    </w:tbl>
    <w:p w14:paraId="20425023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2B091706" w14:textId="77777777" w:rsidR="00E868D2" w:rsidRPr="0051448C" w:rsidRDefault="00830D4E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16C4FF86" w14:textId="77777777" w:rsidR="00E868D2" w:rsidRPr="0051448C" w:rsidRDefault="00E868D2">
      <w:pPr>
        <w:rPr>
          <w:rFonts w:ascii="宋体" w:eastAsia="宋体" w:hAnsi="宋体" w:cs="Times New Roman"/>
          <w:szCs w:val="21"/>
        </w:rPr>
      </w:pPr>
    </w:p>
    <w:p w14:paraId="1E8B6FF4" w14:textId="77777777" w:rsidR="00E868D2" w:rsidRPr="0051448C" w:rsidRDefault="00E868D2">
      <w:pPr>
        <w:pStyle w:val="afa"/>
        <w:numPr>
          <w:ilvl w:val="0"/>
          <w:numId w:val="4"/>
        </w:numPr>
        <w:tabs>
          <w:tab w:val="left" w:pos="847"/>
        </w:tabs>
        <w:autoSpaceDE w:val="0"/>
        <w:autoSpaceDN w:val="0"/>
        <w:ind w:firstLineChars="0"/>
        <w:jc w:val="left"/>
        <w:outlineLvl w:val="1"/>
        <w:rPr>
          <w:rFonts w:ascii="宋体" w:eastAsia="宋体" w:hAnsi="宋体"/>
          <w:vanish/>
        </w:rPr>
      </w:pPr>
      <w:bookmarkStart w:id="13" w:name="_Toc195482413"/>
      <w:bookmarkStart w:id="14" w:name="_Toc195482508"/>
      <w:bookmarkStart w:id="15" w:name="_Toc195482704"/>
      <w:bookmarkEnd w:id="13"/>
      <w:bookmarkEnd w:id="14"/>
      <w:bookmarkEnd w:id="15"/>
    </w:p>
    <w:p w14:paraId="6652A6ED" w14:textId="77777777" w:rsidR="00E868D2" w:rsidRPr="0051448C" w:rsidRDefault="00E868D2">
      <w:pPr>
        <w:jc w:val="right"/>
        <w:rPr>
          <w:rFonts w:ascii="宋体" w:eastAsia="宋体" w:hAnsi="宋体" w:cs="Times New Roman"/>
          <w:sz w:val="18"/>
          <w:szCs w:val="18"/>
        </w:rPr>
      </w:pPr>
    </w:p>
    <w:p w14:paraId="0BDAB049" w14:textId="21D2468B" w:rsidR="0028217B" w:rsidRDefault="0028217B">
      <w:pPr>
        <w:widowControl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br w:type="page"/>
      </w:r>
    </w:p>
    <w:p w14:paraId="3D0C4315" w14:textId="378548CC" w:rsidR="0028217B" w:rsidRPr="0051448C" w:rsidRDefault="0028217B" w:rsidP="0028217B">
      <w:pPr>
        <w:pStyle w:val="af1"/>
        <w:rPr>
          <w:rFonts w:ascii="宋体" w:hAnsi="宋体"/>
        </w:rPr>
      </w:pPr>
      <w:r w:rsidRPr="0051448C">
        <w:rPr>
          <w:rFonts w:ascii="宋体" w:hAnsi="宋体"/>
        </w:rPr>
        <w:lastRenderedPageBreak/>
        <w:t>分析条件</w:t>
      </w:r>
      <w:r>
        <w:rPr>
          <w:rFonts w:ascii="宋体" w:hAnsi="宋体" w:hint="eastAsia"/>
        </w:rPr>
        <w:t>七</w:t>
      </w:r>
      <w:r w:rsidRPr="0051448C">
        <w:rPr>
          <w:rFonts w:ascii="宋体" w:hAnsi="宋体"/>
        </w:rPr>
        <w:t>：</w:t>
      </w:r>
      <w:r w:rsidR="00F53419">
        <w:rPr>
          <w:rFonts w:ascii="宋体" w:hAnsi="宋体" w:hint="eastAsia"/>
        </w:rPr>
        <w:t>会员</w:t>
      </w:r>
      <w:r w:rsidRPr="0051448C">
        <w:rPr>
          <w:rFonts w:ascii="宋体" w:hAnsi="宋体" w:hint="eastAsia"/>
        </w:rPr>
        <w:t>分析</w:t>
      </w:r>
    </w:p>
    <w:p w14:paraId="1A7659FE" w14:textId="77777777" w:rsidR="0028217B" w:rsidRPr="0051448C" w:rsidRDefault="0028217B" w:rsidP="0028217B">
      <w:pPr>
        <w:rPr>
          <w:rFonts w:ascii="宋体" w:eastAsia="宋体" w:hAnsi="宋体" w:cs="Times New Roman"/>
        </w:rPr>
      </w:pPr>
    </w:p>
    <w:p w14:paraId="49672530" w14:textId="77777777" w:rsidR="0028217B" w:rsidRPr="0051448C" w:rsidRDefault="0028217B" w:rsidP="0028217B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分析目标：</w:t>
      </w:r>
    </w:p>
    <w:p w14:paraId="150A79F5" w14:textId="77777777" w:rsidR="0028217B" w:rsidRPr="0051448C" w:rsidRDefault="0028217B" w:rsidP="0028217B">
      <w:pPr>
        <w:rPr>
          <w:rFonts w:ascii="宋体" w:eastAsia="宋体" w:hAnsi="宋体"/>
          <w:b/>
          <w:bCs/>
          <w:szCs w:val="21"/>
        </w:rPr>
      </w:pPr>
    </w:p>
    <w:p w14:paraId="4DF56579" w14:textId="57F1AC81" w:rsidR="0028217B" w:rsidRPr="0051448C" w:rsidRDefault="001A3D6D" w:rsidP="0028217B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分析</w:t>
      </w:r>
      <w:r w:rsidR="00B86F02">
        <w:rPr>
          <w:rFonts w:ascii="宋体" w:eastAsia="宋体" w:hAnsi="宋体" w:cs="Times New Roman" w:hint="eastAsia"/>
          <w:szCs w:val="21"/>
        </w:rPr>
        <w:t>公司会员</w:t>
      </w:r>
      <w:r w:rsidR="00B86F02" w:rsidRPr="00B86F02">
        <w:rPr>
          <w:rFonts w:ascii="宋体" w:eastAsia="宋体" w:hAnsi="宋体" w:cs="Times New Roman" w:hint="eastAsia"/>
          <w:szCs w:val="21"/>
        </w:rPr>
        <w:t>的</w:t>
      </w:r>
      <w:r w:rsidR="0085686B">
        <w:rPr>
          <w:rFonts w:ascii="宋体" w:eastAsia="宋体" w:hAnsi="宋体" w:cs="Times New Roman" w:hint="eastAsia"/>
          <w:szCs w:val="21"/>
        </w:rPr>
        <w:t>变化和会员积分的变化情况</w:t>
      </w:r>
      <w:r w:rsidR="0028217B" w:rsidRPr="0051448C">
        <w:rPr>
          <w:rFonts w:ascii="宋体" w:eastAsia="宋体" w:hAnsi="宋体" w:cs="Times New Roman" w:hint="eastAsia"/>
          <w:szCs w:val="21"/>
        </w:rPr>
        <w:t>。</w:t>
      </w:r>
    </w:p>
    <w:p w14:paraId="5A42B902" w14:textId="77777777" w:rsidR="0028217B" w:rsidRPr="0051448C" w:rsidRDefault="0028217B" w:rsidP="0028217B">
      <w:pPr>
        <w:rPr>
          <w:rFonts w:ascii="宋体" w:eastAsia="宋体" w:hAnsi="宋体" w:cs="Times New Roman"/>
          <w:szCs w:val="21"/>
        </w:rPr>
      </w:pPr>
    </w:p>
    <w:p w14:paraId="4CC06AB3" w14:textId="77777777" w:rsidR="0028217B" w:rsidRPr="0051448C" w:rsidRDefault="0028217B" w:rsidP="0028217B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方法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0CCA413A" w14:textId="77777777" w:rsidR="0028217B" w:rsidRPr="0051448C" w:rsidRDefault="0028217B" w:rsidP="0028217B">
      <w:pPr>
        <w:rPr>
          <w:rFonts w:ascii="宋体" w:eastAsia="宋体" w:hAnsi="宋体" w:cs="Times New Roman"/>
          <w:szCs w:val="21"/>
        </w:rPr>
      </w:pPr>
    </w:p>
    <w:p w14:paraId="46350CA3" w14:textId="12F2C35F" w:rsidR="0028217B" w:rsidRPr="0051448C" w:rsidRDefault="0028217B" w:rsidP="0028217B">
      <w:pPr>
        <w:ind w:firstLineChars="200" w:firstLine="420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 w:hint="eastAsia"/>
          <w:szCs w:val="21"/>
        </w:rPr>
        <w:t>为</w:t>
      </w:r>
      <w:r w:rsidR="001A3D6D">
        <w:rPr>
          <w:rFonts w:ascii="宋体" w:eastAsia="宋体" w:hAnsi="宋体" w:cs="Times New Roman" w:hint="eastAsia"/>
          <w:szCs w:val="21"/>
        </w:rPr>
        <w:t>统计</w:t>
      </w:r>
      <w:r w:rsidRPr="0051448C">
        <w:rPr>
          <w:rFonts w:ascii="宋体" w:eastAsia="宋体" w:hAnsi="宋体" w:cs="Times New Roman" w:hint="eastAsia"/>
          <w:szCs w:val="21"/>
        </w:rPr>
        <w:t>公司的</w:t>
      </w:r>
      <w:r w:rsidR="006D0A94">
        <w:rPr>
          <w:rFonts w:ascii="宋体" w:eastAsia="宋体" w:hAnsi="宋体" w:cs="Times New Roman" w:hint="eastAsia"/>
          <w:szCs w:val="21"/>
        </w:rPr>
        <w:t>会员</w:t>
      </w:r>
      <w:r w:rsidR="0085686B">
        <w:rPr>
          <w:rFonts w:ascii="宋体" w:eastAsia="宋体" w:hAnsi="宋体" w:cs="Times New Roman" w:hint="eastAsia"/>
          <w:szCs w:val="21"/>
        </w:rPr>
        <w:t>数据</w:t>
      </w:r>
      <w:r w:rsidR="006D0A94">
        <w:rPr>
          <w:rFonts w:ascii="宋体" w:eastAsia="宋体" w:hAnsi="宋体" w:cs="Times New Roman" w:hint="eastAsia"/>
          <w:szCs w:val="21"/>
        </w:rPr>
        <w:t>变动</w:t>
      </w:r>
      <w:r w:rsidRPr="0051448C">
        <w:rPr>
          <w:rFonts w:ascii="宋体" w:eastAsia="宋体" w:hAnsi="宋体" w:cs="Times New Roman" w:hint="eastAsia"/>
          <w:szCs w:val="21"/>
        </w:rPr>
        <w:t>情况，根据如下统计口径进行了分析：</w:t>
      </w:r>
    </w:p>
    <w:p w14:paraId="7C329663" w14:textId="77777777" w:rsidR="0028217B" w:rsidRPr="0051448C" w:rsidRDefault="0028217B" w:rsidP="0028217B">
      <w:pPr>
        <w:rPr>
          <w:rFonts w:ascii="宋体" w:eastAsia="宋体" w:hAnsi="宋体" w:cs="Times New Roman"/>
          <w:sz w:val="24"/>
          <w:szCs w:val="24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256"/>
        <w:gridCol w:w="5040"/>
      </w:tblGrid>
      <w:tr w:rsidR="0028217B" w:rsidRPr="0051448C" w14:paraId="31B9487A" w14:textId="77777777" w:rsidTr="00767121">
        <w:trPr>
          <w:cantSplit/>
          <w:tblHeader/>
        </w:trPr>
        <w:tc>
          <w:tcPr>
            <w:tcW w:w="3256" w:type="dxa"/>
            <w:shd w:val="clear" w:color="auto" w:fill="548DD4"/>
          </w:tcPr>
          <w:p w14:paraId="3BC0579D" w14:textId="77777777" w:rsidR="0028217B" w:rsidRPr="0051448C" w:rsidRDefault="0028217B" w:rsidP="00767121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分析条件</w:t>
            </w:r>
          </w:p>
        </w:tc>
        <w:tc>
          <w:tcPr>
            <w:tcW w:w="5040" w:type="dxa"/>
            <w:shd w:val="clear" w:color="auto" w:fill="548DD4"/>
          </w:tcPr>
          <w:p w14:paraId="5CEE016B" w14:textId="77777777" w:rsidR="0028217B" w:rsidRPr="0051448C" w:rsidRDefault="0028217B" w:rsidP="00767121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分析角度</w:t>
            </w:r>
          </w:p>
        </w:tc>
      </w:tr>
      <w:tr w:rsidR="0028217B" w:rsidRPr="0051448C" w14:paraId="0B162C8E" w14:textId="77777777" w:rsidTr="00767121">
        <w:trPr>
          <w:cantSplit/>
          <w:trHeight w:val="625"/>
          <w:tblHeader/>
        </w:trPr>
        <w:tc>
          <w:tcPr>
            <w:tcW w:w="3256" w:type="dxa"/>
            <w:vAlign w:val="center"/>
          </w:tcPr>
          <w:p w14:paraId="2C1E4BA9" w14:textId="5E3CBF9A" w:rsidR="0028217B" w:rsidRPr="0051448C" w:rsidRDefault="005D5F9B" w:rsidP="00767121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/>
                <w:sz w:val="20"/>
                <w:szCs w:val="20"/>
              </w:rPr>
              <w:t>7</w:t>
            </w:r>
            <w:r w:rsidR="0028217B" w:rsidRPr="0051448C">
              <w:rPr>
                <w:rFonts w:ascii="宋体" w:eastAsia="宋体" w:hAnsi="宋体"/>
                <w:sz w:val="20"/>
                <w:szCs w:val="20"/>
              </w:rPr>
              <w:t xml:space="preserve">.1 </w:t>
            </w:r>
            <w:r w:rsidR="00C47338">
              <w:rPr>
                <w:rFonts w:ascii="宋体" w:eastAsia="宋体" w:hAnsi="宋体" w:hint="eastAsia"/>
                <w:sz w:val="20"/>
                <w:szCs w:val="20"/>
              </w:rPr>
              <w:t>会员</w:t>
            </w:r>
            <w:r w:rsidR="0028217B" w:rsidRPr="0051448C">
              <w:rPr>
                <w:rFonts w:ascii="宋体" w:eastAsia="宋体" w:hAnsi="宋体" w:hint="eastAsia"/>
                <w:sz w:val="20"/>
                <w:szCs w:val="20"/>
              </w:rPr>
              <w:t>信息分析</w:t>
            </w:r>
          </w:p>
        </w:tc>
        <w:tc>
          <w:tcPr>
            <w:tcW w:w="5040" w:type="dxa"/>
          </w:tcPr>
          <w:p w14:paraId="29F65A56" w14:textId="69434FB8" w:rsidR="001058B0" w:rsidRDefault="0028217B" w:rsidP="0028217B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</w:t>
            </w:r>
            <w:r w:rsidR="004A2CD3">
              <w:rPr>
                <w:rFonts w:ascii="宋体" w:eastAsia="宋体" w:hAnsi="宋体" w:cs="Times New Roman" w:hint="eastAsia"/>
                <w:sz w:val="20"/>
                <w:szCs w:val="20"/>
              </w:rPr>
              <w:t>下</w:t>
            </w:r>
            <w:r w:rsidR="001058B0">
              <w:rPr>
                <w:rFonts w:ascii="宋体" w:eastAsia="宋体" w:hAnsi="宋体" w:cs="Times New Roman" w:hint="eastAsia"/>
                <w:sz w:val="20"/>
                <w:szCs w:val="20"/>
              </w:rPr>
              <w:t>每年会员数量</w:t>
            </w:r>
          </w:p>
          <w:p w14:paraId="1900D601" w14:textId="45713936" w:rsidR="0028217B" w:rsidRDefault="001058B0" w:rsidP="0028217B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线下每年活跃会员数量及其占比</w:t>
            </w:r>
          </w:p>
          <w:p w14:paraId="2A75FA75" w14:textId="7CC35FDB" w:rsidR="001058B0" w:rsidRPr="00B22F87" w:rsidRDefault="001058B0" w:rsidP="00B22F87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线下每年会员新增、注销数量</w:t>
            </w:r>
          </w:p>
        </w:tc>
      </w:tr>
      <w:tr w:rsidR="00C47338" w:rsidRPr="0051448C" w14:paraId="1A8D6DFB" w14:textId="77777777" w:rsidTr="00B22F87">
        <w:trPr>
          <w:trHeight w:val="241"/>
        </w:trPr>
        <w:tc>
          <w:tcPr>
            <w:tcW w:w="3256" w:type="dxa"/>
            <w:vAlign w:val="center"/>
          </w:tcPr>
          <w:p w14:paraId="05FB23B0" w14:textId="3CFC60DD" w:rsidR="00C47338" w:rsidRPr="0051448C" w:rsidRDefault="005D5F9B" w:rsidP="00767121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/>
                <w:sz w:val="20"/>
                <w:szCs w:val="20"/>
              </w:rPr>
              <w:t>7</w:t>
            </w:r>
            <w:r w:rsidR="00C47338" w:rsidRPr="0051448C">
              <w:rPr>
                <w:rFonts w:ascii="宋体" w:eastAsia="宋体" w:hAnsi="宋体"/>
                <w:sz w:val="20"/>
                <w:szCs w:val="20"/>
              </w:rPr>
              <w:t>.</w:t>
            </w:r>
            <w:r w:rsidR="00C47338">
              <w:rPr>
                <w:rFonts w:ascii="宋体" w:eastAsia="宋体" w:hAnsi="宋体"/>
                <w:sz w:val="20"/>
                <w:szCs w:val="20"/>
              </w:rPr>
              <w:t>2</w:t>
            </w:r>
            <w:r w:rsidR="00C47338" w:rsidRPr="0051448C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C47338">
              <w:rPr>
                <w:rFonts w:ascii="宋体" w:eastAsia="宋体" w:hAnsi="宋体" w:hint="eastAsia"/>
                <w:sz w:val="20"/>
                <w:szCs w:val="20"/>
              </w:rPr>
              <w:t>会员积分信息</w:t>
            </w:r>
            <w:r w:rsidR="00C47338" w:rsidRPr="0051448C">
              <w:rPr>
                <w:rFonts w:ascii="宋体" w:eastAsia="宋体" w:hAnsi="宋体" w:hint="eastAsia"/>
                <w:sz w:val="20"/>
                <w:szCs w:val="20"/>
              </w:rPr>
              <w:t>分析</w:t>
            </w:r>
          </w:p>
        </w:tc>
        <w:tc>
          <w:tcPr>
            <w:tcW w:w="5040" w:type="dxa"/>
          </w:tcPr>
          <w:p w14:paraId="6FE40B2B" w14:textId="11926773" w:rsidR="00C47338" w:rsidRPr="0051448C" w:rsidRDefault="00C47338" w:rsidP="00C47338">
            <w:pPr>
              <w:pStyle w:val="afa"/>
              <w:numPr>
                <w:ilvl w:val="0"/>
                <w:numId w:val="2"/>
              </w:numPr>
              <w:ind w:left="200" w:hangingChars="100" w:hanging="200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sz w:val="20"/>
                <w:szCs w:val="20"/>
              </w:rPr>
              <w:t>线</w:t>
            </w:r>
            <w:r w:rsidR="004A2CD3">
              <w:rPr>
                <w:rFonts w:ascii="宋体" w:eastAsia="宋体" w:hAnsi="宋体" w:cs="Times New Roman" w:hint="eastAsia"/>
                <w:sz w:val="20"/>
                <w:szCs w:val="20"/>
              </w:rPr>
              <w:t>下</w:t>
            </w:r>
            <w:r w:rsidR="00B22F87">
              <w:rPr>
                <w:rFonts w:ascii="宋体" w:eastAsia="宋体" w:hAnsi="宋体" w:cs="Times New Roman" w:hint="eastAsia"/>
                <w:sz w:val="20"/>
                <w:szCs w:val="20"/>
              </w:rPr>
              <w:t>每年</w:t>
            </w:r>
            <w:r w:rsidR="001058B0">
              <w:rPr>
                <w:rFonts w:ascii="宋体" w:eastAsia="宋体" w:hAnsi="宋体" w:cs="Times New Roman" w:hint="eastAsia"/>
                <w:sz w:val="20"/>
                <w:szCs w:val="20"/>
              </w:rPr>
              <w:t>会员积分新增、消耗</w:t>
            </w:r>
            <w:r w:rsidR="00B22F87">
              <w:rPr>
                <w:rFonts w:ascii="宋体" w:eastAsia="宋体" w:hAnsi="宋体" w:cs="Times New Roman" w:hint="eastAsia"/>
                <w:sz w:val="20"/>
                <w:szCs w:val="20"/>
              </w:rPr>
              <w:t>、清零</w:t>
            </w:r>
            <w:r w:rsidR="001058B0">
              <w:rPr>
                <w:rFonts w:ascii="宋体" w:eastAsia="宋体" w:hAnsi="宋体" w:cs="Times New Roman" w:hint="eastAsia"/>
                <w:sz w:val="20"/>
                <w:szCs w:val="20"/>
              </w:rPr>
              <w:t>数量</w:t>
            </w:r>
          </w:p>
        </w:tc>
      </w:tr>
    </w:tbl>
    <w:p w14:paraId="692C37FD" w14:textId="77777777" w:rsidR="0028217B" w:rsidRPr="00C47338" w:rsidRDefault="0028217B" w:rsidP="0028217B">
      <w:pPr>
        <w:rPr>
          <w:rFonts w:ascii="宋体" w:eastAsia="宋体" w:hAnsi="宋体" w:cs="Times New Roman"/>
          <w:sz w:val="24"/>
          <w:szCs w:val="24"/>
        </w:rPr>
      </w:pPr>
    </w:p>
    <w:p w14:paraId="606CD7B3" w14:textId="77777777" w:rsidR="0028217B" w:rsidRPr="0051448C" w:rsidRDefault="0028217B" w:rsidP="0028217B">
      <w:pPr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51448C">
        <w:rPr>
          <w:rFonts w:ascii="宋体" w:eastAsia="宋体" w:hAnsi="宋体" w:cs="Times New Roman" w:hint="eastAsia"/>
          <w:szCs w:val="21"/>
        </w:rPr>
        <w:t>本分析</w:t>
      </w:r>
      <w:proofErr w:type="gramEnd"/>
      <w:r w:rsidRPr="0051448C">
        <w:rPr>
          <w:rFonts w:ascii="宋体" w:eastAsia="宋体" w:hAnsi="宋体" w:cs="Times New Roman" w:hint="eastAsia"/>
          <w:szCs w:val="21"/>
        </w:rPr>
        <w:t>条件中，相关指标的统计口径如下：</w:t>
      </w:r>
    </w:p>
    <w:p w14:paraId="4A9BD25B" w14:textId="77777777" w:rsidR="0028217B" w:rsidRPr="0051448C" w:rsidRDefault="0028217B" w:rsidP="0028217B">
      <w:pPr>
        <w:ind w:firstLineChars="200" w:firstLine="420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28217B" w:rsidRPr="0051448C" w14:paraId="71136F52" w14:textId="77777777" w:rsidTr="00767121">
        <w:trPr>
          <w:cantSplit/>
          <w:tblHeader/>
        </w:trPr>
        <w:tc>
          <w:tcPr>
            <w:tcW w:w="2405" w:type="dxa"/>
            <w:shd w:val="clear" w:color="auto" w:fill="548DD4"/>
          </w:tcPr>
          <w:p w14:paraId="56E1CF37" w14:textId="77777777" w:rsidR="0028217B" w:rsidRPr="0051448C" w:rsidRDefault="0028217B" w:rsidP="00767121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</w:t>
            </w:r>
          </w:p>
        </w:tc>
        <w:tc>
          <w:tcPr>
            <w:tcW w:w="5891" w:type="dxa"/>
            <w:shd w:val="clear" w:color="auto" w:fill="548DD4"/>
          </w:tcPr>
          <w:p w14:paraId="2FD748DF" w14:textId="77777777" w:rsidR="0028217B" w:rsidRPr="0051448C" w:rsidRDefault="0028217B" w:rsidP="00767121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指标口径解释</w:t>
            </w:r>
          </w:p>
        </w:tc>
      </w:tr>
      <w:tr w:rsidR="0028217B" w:rsidRPr="0051448C" w14:paraId="151FE26C" w14:textId="77777777" w:rsidTr="00767121">
        <w:trPr>
          <w:cantSplit/>
        </w:trPr>
        <w:tc>
          <w:tcPr>
            <w:tcW w:w="2405" w:type="dxa"/>
            <w:vAlign w:val="center"/>
          </w:tcPr>
          <w:p w14:paraId="11A2949A" w14:textId="01F68411" w:rsidR="0028217B" w:rsidRPr="0051448C" w:rsidRDefault="002015BA" w:rsidP="00767121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会员数量</w:t>
            </w:r>
          </w:p>
        </w:tc>
        <w:tc>
          <w:tcPr>
            <w:tcW w:w="5891" w:type="dxa"/>
          </w:tcPr>
          <w:p w14:paraId="252B9C82" w14:textId="013E6834" w:rsidR="0028217B" w:rsidRPr="0051448C" w:rsidRDefault="0028217B" w:rsidP="00767121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当期</w:t>
            </w:r>
            <w:r w:rsidR="00C27EDE">
              <w:rPr>
                <w:rFonts w:ascii="宋体" w:eastAsia="宋体" w:hAnsi="宋体" w:hint="eastAsia"/>
                <w:sz w:val="20"/>
                <w:szCs w:val="20"/>
              </w:rPr>
              <w:t>在公司进行</w:t>
            </w:r>
            <w:r w:rsidR="009C04B0">
              <w:rPr>
                <w:rFonts w:ascii="宋体" w:eastAsia="宋体" w:hAnsi="宋体" w:hint="eastAsia"/>
                <w:sz w:val="20"/>
                <w:szCs w:val="20"/>
              </w:rPr>
              <w:t>过</w:t>
            </w:r>
            <w:r w:rsidR="00C27EDE">
              <w:rPr>
                <w:rFonts w:ascii="宋体" w:eastAsia="宋体" w:hAnsi="宋体" w:hint="eastAsia"/>
                <w:sz w:val="20"/>
                <w:szCs w:val="20"/>
              </w:rPr>
              <w:t>会员注册的</w:t>
            </w:r>
            <w:r w:rsidR="002015BA" w:rsidRPr="002015BA">
              <w:rPr>
                <w:rFonts w:ascii="宋体" w:eastAsia="宋体" w:hAnsi="宋体" w:hint="eastAsia"/>
                <w:sz w:val="20"/>
                <w:szCs w:val="20"/>
              </w:rPr>
              <w:t>顾客数量</w:t>
            </w:r>
          </w:p>
        </w:tc>
      </w:tr>
      <w:tr w:rsidR="00F50130" w:rsidRPr="0051448C" w14:paraId="28B96601" w14:textId="77777777" w:rsidTr="00767121">
        <w:trPr>
          <w:cantSplit/>
        </w:trPr>
        <w:tc>
          <w:tcPr>
            <w:tcW w:w="2405" w:type="dxa"/>
            <w:vAlign w:val="center"/>
          </w:tcPr>
          <w:p w14:paraId="033E0FBF" w14:textId="53FE1860" w:rsidR="00F50130" w:rsidRPr="0051448C" w:rsidRDefault="00F50130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活跃会员数量</w:t>
            </w:r>
          </w:p>
        </w:tc>
        <w:tc>
          <w:tcPr>
            <w:tcW w:w="5891" w:type="dxa"/>
          </w:tcPr>
          <w:p w14:paraId="7EEEC2F0" w14:textId="6B5361A2" w:rsidR="00F50130" w:rsidRPr="0051448C" w:rsidRDefault="00B63CF4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每个自然年</w:t>
            </w:r>
            <w:r w:rsidR="009C04B0">
              <w:rPr>
                <w:rFonts w:ascii="宋体" w:eastAsia="宋体" w:hAnsi="宋体" w:hint="eastAsia"/>
                <w:sz w:val="20"/>
                <w:szCs w:val="20"/>
              </w:rPr>
              <w:t>产生了</w:t>
            </w:r>
            <w:r w:rsidR="00744768">
              <w:rPr>
                <w:rFonts w:ascii="宋体" w:eastAsia="宋体" w:hAnsi="宋体" w:hint="eastAsia"/>
                <w:sz w:val="20"/>
                <w:szCs w:val="20"/>
              </w:rPr>
              <w:t>消费</w:t>
            </w:r>
            <w:r w:rsidR="009C04B0">
              <w:rPr>
                <w:rFonts w:ascii="宋体" w:eastAsia="宋体" w:hAnsi="宋体" w:hint="eastAsia"/>
                <w:sz w:val="20"/>
                <w:szCs w:val="20"/>
              </w:rPr>
              <w:t>行为</w:t>
            </w:r>
            <w:r w:rsidR="00744768">
              <w:rPr>
                <w:rFonts w:ascii="宋体" w:eastAsia="宋体" w:hAnsi="宋体" w:hint="eastAsia"/>
                <w:sz w:val="20"/>
                <w:szCs w:val="20"/>
              </w:rPr>
              <w:t>的</w:t>
            </w:r>
            <w:r w:rsidR="00F50130">
              <w:rPr>
                <w:rFonts w:ascii="宋体" w:eastAsia="宋体" w:hAnsi="宋体" w:hint="eastAsia"/>
                <w:sz w:val="20"/>
                <w:szCs w:val="20"/>
              </w:rPr>
              <w:t>会员</w:t>
            </w:r>
            <w:r w:rsidR="00F50130" w:rsidRPr="002015BA">
              <w:rPr>
                <w:rFonts w:ascii="宋体" w:eastAsia="宋体" w:hAnsi="宋体" w:hint="eastAsia"/>
                <w:sz w:val="20"/>
                <w:szCs w:val="20"/>
              </w:rPr>
              <w:t>顾客数量</w:t>
            </w:r>
          </w:p>
        </w:tc>
      </w:tr>
      <w:tr w:rsidR="00F50130" w:rsidRPr="0051448C" w14:paraId="70EFF02A" w14:textId="77777777" w:rsidTr="00767121">
        <w:trPr>
          <w:cantSplit/>
        </w:trPr>
        <w:tc>
          <w:tcPr>
            <w:tcW w:w="2405" w:type="dxa"/>
            <w:vAlign w:val="center"/>
          </w:tcPr>
          <w:p w14:paraId="6B8B05A8" w14:textId="2670DB28" w:rsidR="00F50130" w:rsidRPr="0051448C" w:rsidRDefault="00F50130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新增会员数量</w:t>
            </w:r>
          </w:p>
        </w:tc>
        <w:tc>
          <w:tcPr>
            <w:tcW w:w="5891" w:type="dxa"/>
          </w:tcPr>
          <w:p w14:paraId="4F65014E" w14:textId="6D31060C" w:rsidR="00F50130" w:rsidRPr="0051448C" w:rsidRDefault="00B63CF4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每个自然年</w:t>
            </w:r>
            <w:r w:rsidR="00F50130">
              <w:rPr>
                <w:rFonts w:ascii="宋体" w:eastAsia="宋体" w:hAnsi="宋体" w:hint="eastAsia"/>
                <w:sz w:val="20"/>
                <w:szCs w:val="20"/>
              </w:rPr>
              <w:t>在公司进行了会员注册的</w:t>
            </w:r>
            <w:r w:rsidR="00F50130" w:rsidRPr="002015BA">
              <w:rPr>
                <w:rFonts w:ascii="宋体" w:eastAsia="宋体" w:hAnsi="宋体" w:hint="eastAsia"/>
                <w:sz w:val="20"/>
                <w:szCs w:val="20"/>
              </w:rPr>
              <w:t>顾客数量</w:t>
            </w:r>
          </w:p>
        </w:tc>
      </w:tr>
      <w:tr w:rsidR="00F50130" w:rsidRPr="0051448C" w14:paraId="48ED7117" w14:textId="77777777" w:rsidTr="00767121">
        <w:trPr>
          <w:cantSplit/>
        </w:trPr>
        <w:tc>
          <w:tcPr>
            <w:tcW w:w="2405" w:type="dxa"/>
            <w:vAlign w:val="center"/>
          </w:tcPr>
          <w:p w14:paraId="78A04CBA" w14:textId="4CE15D05" w:rsidR="00F50130" w:rsidRDefault="00F50130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注销会员数量</w:t>
            </w:r>
          </w:p>
        </w:tc>
        <w:tc>
          <w:tcPr>
            <w:tcW w:w="5891" w:type="dxa"/>
          </w:tcPr>
          <w:p w14:paraId="38AC66B8" w14:textId="63D33AA2" w:rsidR="00F50130" w:rsidRDefault="00B63CF4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每个自然年</w:t>
            </w:r>
            <w:r w:rsidR="00F50130">
              <w:rPr>
                <w:rFonts w:ascii="宋体" w:eastAsia="宋体" w:hAnsi="宋体" w:hint="eastAsia"/>
                <w:sz w:val="20"/>
                <w:szCs w:val="20"/>
              </w:rPr>
              <w:t>在公司进行了会员</w:t>
            </w:r>
            <w:r w:rsidR="009C04B0">
              <w:rPr>
                <w:rFonts w:ascii="宋体" w:eastAsia="宋体" w:hAnsi="宋体" w:hint="eastAsia"/>
                <w:sz w:val="20"/>
                <w:szCs w:val="20"/>
              </w:rPr>
              <w:t>销户</w:t>
            </w:r>
            <w:r w:rsidR="00F50130">
              <w:rPr>
                <w:rFonts w:ascii="宋体" w:eastAsia="宋体" w:hAnsi="宋体" w:hint="eastAsia"/>
                <w:sz w:val="20"/>
                <w:szCs w:val="20"/>
              </w:rPr>
              <w:t>的</w:t>
            </w:r>
            <w:r w:rsidR="00F50130" w:rsidRPr="002015BA">
              <w:rPr>
                <w:rFonts w:ascii="宋体" w:eastAsia="宋体" w:hAnsi="宋体" w:hint="eastAsia"/>
                <w:sz w:val="20"/>
                <w:szCs w:val="20"/>
              </w:rPr>
              <w:t>顾客数量</w:t>
            </w:r>
          </w:p>
        </w:tc>
      </w:tr>
      <w:tr w:rsidR="00F50130" w:rsidRPr="0051448C" w14:paraId="2521092E" w14:textId="77777777" w:rsidTr="00767121">
        <w:trPr>
          <w:cantSplit/>
        </w:trPr>
        <w:tc>
          <w:tcPr>
            <w:tcW w:w="2405" w:type="dxa"/>
            <w:vAlign w:val="center"/>
          </w:tcPr>
          <w:p w14:paraId="1A80373B" w14:textId="2123ECC7" w:rsidR="00F50130" w:rsidRDefault="00F50130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会员积分新增数量</w:t>
            </w:r>
          </w:p>
        </w:tc>
        <w:tc>
          <w:tcPr>
            <w:tcW w:w="5891" w:type="dxa"/>
          </w:tcPr>
          <w:p w14:paraId="43D3884F" w14:textId="2D4FD83F" w:rsidR="00F50130" w:rsidRDefault="00B63CF4" w:rsidP="00F5013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每个自然年</w:t>
            </w:r>
            <w:r w:rsidR="00F50130">
              <w:rPr>
                <w:rFonts w:ascii="宋体" w:eastAsia="宋体" w:hAnsi="宋体" w:hint="eastAsia"/>
                <w:sz w:val="20"/>
                <w:szCs w:val="20"/>
              </w:rPr>
              <w:t>会员</w:t>
            </w:r>
            <w:r w:rsidR="009C04B0">
              <w:rPr>
                <w:rFonts w:ascii="宋体" w:eastAsia="宋体" w:hAnsi="宋体" w:hint="eastAsia"/>
                <w:sz w:val="20"/>
                <w:szCs w:val="20"/>
              </w:rPr>
              <w:t>通过不同方式获得的积分</w:t>
            </w:r>
            <w:r w:rsidR="00F50130" w:rsidRPr="002015BA">
              <w:rPr>
                <w:rFonts w:ascii="宋体" w:eastAsia="宋体" w:hAnsi="宋体" w:hint="eastAsia"/>
                <w:sz w:val="20"/>
                <w:szCs w:val="20"/>
              </w:rPr>
              <w:t>数量</w:t>
            </w:r>
          </w:p>
        </w:tc>
      </w:tr>
      <w:tr w:rsidR="009C04B0" w:rsidRPr="0051448C" w14:paraId="595F21F9" w14:textId="77777777" w:rsidTr="00767121">
        <w:trPr>
          <w:cantSplit/>
        </w:trPr>
        <w:tc>
          <w:tcPr>
            <w:tcW w:w="2405" w:type="dxa"/>
            <w:vAlign w:val="center"/>
          </w:tcPr>
          <w:p w14:paraId="550A2011" w14:textId="36D85E07" w:rsidR="009C04B0" w:rsidRDefault="009C04B0" w:rsidP="009C04B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会员积分消耗数量</w:t>
            </w:r>
          </w:p>
        </w:tc>
        <w:tc>
          <w:tcPr>
            <w:tcW w:w="5891" w:type="dxa"/>
          </w:tcPr>
          <w:p w14:paraId="007D136E" w14:textId="453E2AFE" w:rsidR="009C04B0" w:rsidRDefault="00B63CF4" w:rsidP="009C04B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每个自然年</w:t>
            </w:r>
            <w:r w:rsidR="009C04B0">
              <w:rPr>
                <w:rFonts w:ascii="宋体" w:eastAsia="宋体" w:hAnsi="宋体" w:hint="eastAsia"/>
                <w:sz w:val="20"/>
                <w:szCs w:val="20"/>
              </w:rPr>
              <w:t>会员通过不同方式消耗的积分</w:t>
            </w:r>
            <w:r w:rsidR="009C04B0" w:rsidRPr="002015BA">
              <w:rPr>
                <w:rFonts w:ascii="宋体" w:eastAsia="宋体" w:hAnsi="宋体" w:hint="eastAsia"/>
                <w:sz w:val="20"/>
                <w:szCs w:val="20"/>
              </w:rPr>
              <w:t>数量</w:t>
            </w:r>
          </w:p>
        </w:tc>
      </w:tr>
      <w:tr w:rsidR="009C04B0" w:rsidRPr="0051448C" w14:paraId="046633DD" w14:textId="77777777" w:rsidTr="00767121">
        <w:trPr>
          <w:cantSplit/>
        </w:trPr>
        <w:tc>
          <w:tcPr>
            <w:tcW w:w="2405" w:type="dxa"/>
            <w:vAlign w:val="center"/>
          </w:tcPr>
          <w:p w14:paraId="40FCA1F6" w14:textId="6B8C2F22" w:rsidR="009C04B0" w:rsidRDefault="009C04B0" w:rsidP="009C04B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会员积分清零数量</w:t>
            </w:r>
          </w:p>
        </w:tc>
        <w:tc>
          <w:tcPr>
            <w:tcW w:w="5891" w:type="dxa"/>
          </w:tcPr>
          <w:p w14:paraId="36DE2CB7" w14:textId="6D4B972E" w:rsidR="009C04B0" w:rsidRDefault="009C04B0" w:rsidP="009C04B0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上一年度会员未使用积分被清空的</w:t>
            </w:r>
            <w:r w:rsidRPr="002015BA">
              <w:rPr>
                <w:rFonts w:ascii="宋体" w:eastAsia="宋体" w:hAnsi="宋体" w:hint="eastAsia"/>
                <w:sz w:val="20"/>
                <w:szCs w:val="20"/>
              </w:rPr>
              <w:t>数量</w:t>
            </w:r>
          </w:p>
        </w:tc>
      </w:tr>
    </w:tbl>
    <w:p w14:paraId="3FDD6B80" w14:textId="77777777" w:rsidR="0028217B" w:rsidRPr="0051448C" w:rsidRDefault="0028217B" w:rsidP="0028217B">
      <w:pPr>
        <w:rPr>
          <w:rFonts w:ascii="宋体" w:eastAsia="宋体" w:hAnsi="宋体" w:cs="Times New Roman"/>
          <w:szCs w:val="21"/>
        </w:rPr>
      </w:pPr>
    </w:p>
    <w:p w14:paraId="2C71EB3D" w14:textId="77777777" w:rsidR="0028217B" w:rsidRPr="0051448C" w:rsidRDefault="0028217B" w:rsidP="0028217B">
      <w:pPr>
        <w:rPr>
          <w:rFonts w:ascii="宋体" w:eastAsia="宋体" w:hAnsi="宋体"/>
          <w:b/>
          <w:bCs/>
          <w:szCs w:val="21"/>
        </w:rPr>
      </w:pPr>
      <w:r w:rsidRPr="0051448C">
        <w:rPr>
          <w:rFonts w:ascii="宋体" w:eastAsia="宋体" w:hAnsi="宋体"/>
          <w:b/>
          <w:bCs/>
          <w:szCs w:val="21"/>
        </w:rPr>
        <w:t>分析</w:t>
      </w:r>
      <w:r w:rsidRPr="0051448C">
        <w:rPr>
          <w:rFonts w:ascii="宋体" w:eastAsia="宋体" w:hAnsi="宋体" w:hint="eastAsia"/>
          <w:b/>
          <w:bCs/>
          <w:szCs w:val="21"/>
        </w:rPr>
        <w:t>结果</w:t>
      </w:r>
      <w:r w:rsidRPr="0051448C">
        <w:rPr>
          <w:rFonts w:ascii="宋体" w:eastAsia="宋体" w:hAnsi="宋体"/>
          <w:b/>
          <w:bCs/>
          <w:szCs w:val="21"/>
        </w:rPr>
        <w:t>：</w:t>
      </w:r>
    </w:p>
    <w:p w14:paraId="295A3F8E" w14:textId="77777777" w:rsidR="0028217B" w:rsidRPr="0051448C" w:rsidRDefault="0028217B" w:rsidP="0028217B">
      <w:pPr>
        <w:rPr>
          <w:rFonts w:ascii="宋体" w:eastAsia="宋体" w:hAnsi="宋体" w:cs="Times New Roman"/>
          <w:szCs w:val="21"/>
        </w:rPr>
      </w:pPr>
    </w:p>
    <w:p w14:paraId="0644ED80" w14:textId="77777777" w:rsidR="0028217B" w:rsidRPr="0051448C" w:rsidRDefault="0028217B" w:rsidP="0028217B">
      <w:pPr>
        <w:pStyle w:val="afa"/>
        <w:numPr>
          <w:ilvl w:val="0"/>
          <w:numId w:val="4"/>
        </w:numPr>
        <w:tabs>
          <w:tab w:val="left" w:pos="847"/>
        </w:tabs>
        <w:autoSpaceDE w:val="0"/>
        <w:autoSpaceDN w:val="0"/>
        <w:ind w:firstLineChars="0"/>
        <w:jc w:val="left"/>
        <w:outlineLvl w:val="1"/>
        <w:rPr>
          <w:rFonts w:ascii="宋体" w:eastAsia="宋体" w:hAnsi="宋体"/>
          <w:vanish/>
        </w:rPr>
      </w:pPr>
    </w:p>
    <w:p w14:paraId="1D5802D8" w14:textId="77777777" w:rsidR="0028217B" w:rsidRPr="0051448C" w:rsidRDefault="0028217B" w:rsidP="0028217B">
      <w:pPr>
        <w:jc w:val="right"/>
        <w:rPr>
          <w:rFonts w:ascii="宋体" w:eastAsia="宋体" w:hAnsi="宋体" w:cs="Times New Roman"/>
          <w:sz w:val="18"/>
          <w:szCs w:val="18"/>
        </w:rPr>
      </w:pPr>
    </w:p>
    <w:p w14:paraId="5FA9A05B" w14:textId="0272F23A" w:rsidR="003C5A0E" w:rsidRDefault="003C5A0E">
      <w:pPr>
        <w:widowControl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br w:type="page"/>
      </w:r>
    </w:p>
    <w:p w14:paraId="36EB4953" w14:textId="77777777" w:rsidR="003C5A0E" w:rsidRPr="003C5A0E" w:rsidRDefault="003C5A0E" w:rsidP="003C5A0E">
      <w:pPr>
        <w:pStyle w:val="1"/>
        <w:numPr>
          <w:ilvl w:val="1"/>
          <w:numId w:val="1"/>
        </w:numPr>
        <w:tabs>
          <w:tab w:val="left" w:pos="1793"/>
        </w:tabs>
        <w:ind w:left="720" w:hanging="720"/>
        <w:rPr>
          <w:sz w:val="20"/>
        </w:rPr>
      </w:pPr>
      <w:bookmarkStart w:id="16" w:name="_Toc209107890"/>
      <w:r>
        <w:rPr>
          <w:rFonts w:hint="eastAsia"/>
          <w:b/>
          <w:bCs/>
        </w:rPr>
        <w:lastRenderedPageBreak/>
        <w:t>结论</w:t>
      </w:r>
      <w:bookmarkEnd w:id="16"/>
    </w:p>
    <w:p w14:paraId="44D1926D" w14:textId="5067139F" w:rsidR="00E868D2" w:rsidRDefault="00E868D2">
      <w:pPr>
        <w:widowControl/>
        <w:jc w:val="left"/>
        <w:rPr>
          <w:rFonts w:ascii="宋体" w:eastAsia="宋体" w:hAnsi="宋体" w:cs="Times New Roman"/>
          <w:szCs w:val="21"/>
        </w:rPr>
      </w:pPr>
    </w:p>
    <w:p w14:paraId="1D688D69" w14:textId="4F05B608" w:rsidR="003C5A0E" w:rsidRDefault="003C5A0E">
      <w:pPr>
        <w:widowControl/>
        <w:jc w:val="left"/>
        <w:rPr>
          <w:rFonts w:ascii="宋体" w:eastAsia="宋体" w:hAnsi="宋体" w:cs="Times New Roman"/>
          <w:szCs w:val="21"/>
        </w:rPr>
      </w:pPr>
    </w:p>
    <w:p w14:paraId="29253649" w14:textId="58A1888E" w:rsidR="003C5A0E" w:rsidRDefault="003C5A0E">
      <w:pPr>
        <w:widowControl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br w:type="page"/>
      </w:r>
    </w:p>
    <w:p w14:paraId="0979B9F9" w14:textId="77777777" w:rsidR="00E868D2" w:rsidRPr="0051448C" w:rsidRDefault="00830D4E">
      <w:pPr>
        <w:pStyle w:val="1"/>
        <w:ind w:left="0" w:firstLine="0"/>
        <w:rPr>
          <w:b/>
          <w:bCs/>
        </w:rPr>
      </w:pPr>
      <w:bookmarkStart w:id="17" w:name="_Toc209107891"/>
      <w:r w:rsidRPr="0051448C">
        <w:rPr>
          <w:rFonts w:hint="eastAsia"/>
          <w:b/>
          <w:bCs/>
        </w:rPr>
        <w:lastRenderedPageBreak/>
        <w:t>附件一</w:t>
      </w:r>
      <w:r w:rsidRPr="0051448C">
        <w:rPr>
          <w:b/>
          <w:bCs/>
        </w:rPr>
        <w:t>：</w:t>
      </w:r>
      <w:r w:rsidRPr="0051448C">
        <w:rPr>
          <w:rFonts w:hint="eastAsia"/>
          <w:b/>
          <w:bCs/>
        </w:rPr>
        <w:t>店铺列表</w:t>
      </w:r>
      <w:bookmarkEnd w:id="17"/>
    </w:p>
    <w:p w14:paraId="1DE0430D" w14:textId="77777777" w:rsidR="00E868D2" w:rsidRPr="0051448C" w:rsidRDefault="00E868D2">
      <w:pPr>
        <w:rPr>
          <w:rFonts w:ascii="宋体" w:eastAsia="宋体" w:hAnsi="宋体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830"/>
        <w:gridCol w:w="1701"/>
        <w:gridCol w:w="1843"/>
        <w:gridCol w:w="1922"/>
      </w:tblGrid>
      <w:tr w:rsidR="00E868D2" w:rsidRPr="0051448C" w14:paraId="3F1F76C9" w14:textId="77777777">
        <w:trPr>
          <w:cantSplit/>
          <w:tblHeader/>
        </w:trPr>
        <w:tc>
          <w:tcPr>
            <w:tcW w:w="2830" w:type="dxa"/>
            <w:shd w:val="clear" w:color="auto" w:fill="548DD4"/>
          </w:tcPr>
          <w:p w14:paraId="3F79090A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线上店铺名称</w:t>
            </w:r>
          </w:p>
        </w:tc>
        <w:tc>
          <w:tcPr>
            <w:tcW w:w="1701" w:type="dxa"/>
            <w:shd w:val="clear" w:color="auto" w:fill="548DD4"/>
          </w:tcPr>
          <w:p w14:paraId="215C8AC5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proofErr w:type="gramStart"/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所在电</w:t>
            </w:r>
            <w:proofErr w:type="gramEnd"/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商平台</w:t>
            </w:r>
          </w:p>
        </w:tc>
        <w:tc>
          <w:tcPr>
            <w:tcW w:w="1843" w:type="dxa"/>
            <w:shd w:val="clear" w:color="auto" w:fill="548DD4"/>
          </w:tcPr>
          <w:p w14:paraId="76445BA3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数据覆盖期初</w:t>
            </w:r>
          </w:p>
        </w:tc>
        <w:tc>
          <w:tcPr>
            <w:tcW w:w="1922" w:type="dxa"/>
            <w:shd w:val="clear" w:color="auto" w:fill="548DD4"/>
          </w:tcPr>
          <w:p w14:paraId="377C85A2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数据覆盖期末</w:t>
            </w:r>
          </w:p>
        </w:tc>
      </w:tr>
      <w:tr w:rsidR="00E868D2" w:rsidRPr="0051448C" w14:paraId="576DF781" w14:textId="77777777">
        <w:trPr>
          <w:cantSplit/>
        </w:trPr>
        <w:tc>
          <w:tcPr>
            <w:tcW w:w="2830" w:type="dxa"/>
            <w:vAlign w:val="center"/>
          </w:tcPr>
          <w:p w14:paraId="351CDC2E" w14:textId="77777777" w:rsidR="00E868D2" w:rsidRPr="0051448C" w:rsidRDefault="00E868D2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F379E6A" w14:textId="77777777" w:rsidR="00E868D2" w:rsidRPr="0051448C" w:rsidRDefault="00E868D2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3C509D9" w14:textId="77777777" w:rsidR="00E868D2" w:rsidRPr="0051448C" w:rsidRDefault="00830D4E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202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2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年1月1日</w:t>
            </w:r>
          </w:p>
        </w:tc>
        <w:tc>
          <w:tcPr>
            <w:tcW w:w="1922" w:type="dxa"/>
            <w:vAlign w:val="center"/>
          </w:tcPr>
          <w:p w14:paraId="39178C4B" w14:textId="77777777" w:rsidR="00E868D2" w:rsidRPr="0051448C" w:rsidRDefault="00830D4E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202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5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年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6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月3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0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日</w:t>
            </w:r>
          </w:p>
        </w:tc>
      </w:tr>
    </w:tbl>
    <w:p w14:paraId="30BCFD09" w14:textId="77777777" w:rsidR="00E868D2" w:rsidRPr="0051448C" w:rsidRDefault="00E868D2">
      <w:pPr>
        <w:jc w:val="left"/>
        <w:rPr>
          <w:rFonts w:ascii="宋体" w:eastAsia="宋体" w:hAnsi="宋体" w:cs="Times New Roman"/>
          <w:szCs w:val="21"/>
        </w:rPr>
      </w:pPr>
    </w:p>
    <w:p w14:paraId="5D440EB2" w14:textId="77777777" w:rsidR="00E868D2" w:rsidRPr="0051448C" w:rsidRDefault="00E868D2">
      <w:pPr>
        <w:jc w:val="left"/>
        <w:rPr>
          <w:rFonts w:ascii="宋体" w:eastAsia="宋体" w:hAnsi="宋体" w:cs="Times New Roman"/>
          <w:szCs w:val="21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830"/>
        <w:gridCol w:w="1701"/>
        <w:gridCol w:w="1843"/>
        <w:gridCol w:w="1922"/>
      </w:tblGrid>
      <w:tr w:rsidR="0095345D" w:rsidRPr="0051448C" w14:paraId="250C2A62" w14:textId="77777777" w:rsidTr="00F50DEC">
        <w:trPr>
          <w:cantSplit/>
          <w:tblHeader/>
        </w:trPr>
        <w:tc>
          <w:tcPr>
            <w:tcW w:w="2830" w:type="dxa"/>
            <w:shd w:val="clear" w:color="auto" w:fill="548DD4"/>
          </w:tcPr>
          <w:p w14:paraId="67D58D89" w14:textId="7880EED5" w:rsidR="0095345D" w:rsidRPr="0051448C" w:rsidRDefault="0095345D" w:rsidP="00F50DEC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线下店铺名称</w:t>
            </w:r>
          </w:p>
        </w:tc>
        <w:tc>
          <w:tcPr>
            <w:tcW w:w="1701" w:type="dxa"/>
            <w:shd w:val="clear" w:color="auto" w:fill="548DD4"/>
          </w:tcPr>
          <w:p w14:paraId="06A39E35" w14:textId="36D11E43" w:rsidR="0095345D" w:rsidRPr="0051448C" w:rsidRDefault="0095345D" w:rsidP="00F50DEC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所在区域</w:t>
            </w:r>
          </w:p>
        </w:tc>
        <w:tc>
          <w:tcPr>
            <w:tcW w:w="1843" w:type="dxa"/>
            <w:shd w:val="clear" w:color="auto" w:fill="548DD4"/>
          </w:tcPr>
          <w:p w14:paraId="4DF91E23" w14:textId="77777777" w:rsidR="0095345D" w:rsidRPr="0051448C" w:rsidRDefault="0095345D" w:rsidP="00F50DEC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数据覆盖期初</w:t>
            </w:r>
          </w:p>
        </w:tc>
        <w:tc>
          <w:tcPr>
            <w:tcW w:w="1922" w:type="dxa"/>
            <w:shd w:val="clear" w:color="auto" w:fill="548DD4"/>
          </w:tcPr>
          <w:p w14:paraId="6905F81C" w14:textId="77777777" w:rsidR="0095345D" w:rsidRPr="0051448C" w:rsidRDefault="0095345D" w:rsidP="00F50DEC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数据覆盖期末</w:t>
            </w:r>
          </w:p>
        </w:tc>
      </w:tr>
      <w:tr w:rsidR="0095345D" w:rsidRPr="0051448C" w14:paraId="5B0C96C6" w14:textId="77777777" w:rsidTr="00F50DEC">
        <w:trPr>
          <w:cantSplit/>
        </w:trPr>
        <w:tc>
          <w:tcPr>
            <w:tcW w:w="2830" w:type="dxa"/>
            <w:vAlign w:val="center"/>
          </w:tcPr>
          <w:p w14:paraId="5EC2ADC4" w14:textId="77777777" w:rsidR="0095345D" w:rsidRPr="0051448C" w:rsidRDefault="0095345D" w:rsidP="00F50DEC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D9132EF" w14:textId="77777777" w:rsidR="0095345D" w:rsidRPr="0051448C" w:rsidRDefault="0095345D" w:rsidP="00F50DEC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65BE8E4" w14:textId="77777777" w:rsidR="0095345D" w:rsidRPr="0051448C" w:rsidRDefault="0095345D" w:rsidP="00F50DEC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202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2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年1月1日</w:t>
            </w:r>
          </w:p>
        </w:tc>
        <w:tc>
          <w:tcPr>
            <w:tcW w:w="1922" w:type="dxa"/>
            <w:vAlign w:val="center"/>
          </w:tcPr>
          <w:p w14:paraId="3F026C96" w14:textId="77777777" w:rsidR="0095345D" w:rsidRPr="0051448C" w:rsidRDefault="0095345D" w:rsidP="00F50DEC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202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5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年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6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月3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0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日</w:t>
            </w:r>
          </w:p>
        </w:tc>
      </w:tr>
    </w:tbl>
    <w:p w14:paraId="1C97951F" w14:textId="77777777" w:rsidR="00E868D2" w:rsidRPr="0051448C" w:rsidRDefault="00830D4E">
      <w:pPr>
        <w:widowControl/>
        <w:jc w:val="left"/>
        <w:rPr>
          <w:rFonts w:ascii="宋体" w:eastAsia="宋体" w:hAnsi="宋体" w:cs="Times New Roman"/>
          <w:szCs w:val="21"/>
        </w:rPr>
      </w:pPr>
      <w:r w:rsidRPr="0051448C">
        <w:rPr>
          <w:rFonts w:ascii="宋体" w:eastAsia="宋体" w:hAnsi="宋体" w:cs="Times New Roman"/>
          <w:szCs w:val="21"/>
        </w:rPr>
        <w:br w:type="page"/>
      </w:r>
    </w:p>
    <w:p w14:paraId="7E40941C" w14:textId="77777777" w:rsidR="00E868D2" w:rsidRPr="0051448C" w:rsidRDefault="00830D4E">
      <w:pPr>
        <w:pStyle w:val="1"/>
        <w:ind w:left="0" w:firstLine="0"/>
        <w:rPr>
          <w:b/>
          <w:bCs/>
        </w:rPr>
      </w:pPr>
      <w:bookmarkStart w:id="18" w:name="_Toc209107892"/>
      <w:r w:rsidRPr="0051448C">
        <w:rPr>
          <w:rFonts w:hint="eastAsia"/>
          <w:b/>
          <w:bCs/>
        </w:rPr>
        <w:lastRenderedPageBreak/>
        <w:t>附件二</w:t>
      </w:r>
      <w:r w:rsidRPr="0051448C">
        <w:rPr>
          <w:b/>
          <w:bCs/>
        </w:rPr>
        <w:t>：</w:t>
      </w:r>
      <w:r w:rsidRPr="0051448C">
        <w:rPr>
          <w:rFonts w:hint="eastAsia"/>
          <w:b/>
          <w:bCs/>
        </w:rPr>
        <w:t>数据源情况列表</w:t>
      </w:r>
      <w:bookmarkEnd w:id="18"/>
    </w:p>
    <w:p w14:paraId="0E7EEBD0" w14:textId="77777777" w:rsidR="00E868D2" w:rsidRPr="0051448C" w:rsidRDefault="00E868D2">
      <w:pPr>
        <w:rPr>
          <w:rFonts w:ascii="宋体" w:eastAsia="宋体" w:hAnsi="宋体"/>
        </w:rPr>
      </w:pPr>
    </w:p>
    <w:tbl>
      <w:tblPr>
        <w:tblStyle w:val="af5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559"/>
        <w:gridCol w:w="2410"/>
        <w:gridCol w:w="1780"/>
      </w:tblGrid>
      <w:tr w:rsidR="00E868D2" w:rsidRPr="0051448C" w14:paraId="04A5C7A9" w14:textId="77777777">
        <w:trPr>
          <w:cantSplit/>
          <w:trHeight w:val="283"/>
          <w:tblHeader/>
        </w:trPr>
        <w:tc>
          <w:tcPr>
            <w:tcW w:w="1271" w:type="dxa"/>
            <w:shd w:val="clear" w:color="auto" w:fill="548DD4"/>
            <w:vAlign w:val="center"/>
          </w:tcPr>
          <w:p w14:paraId="362944EF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数据名称</w:t>
            </w:r>
          </w:p>
        </w:tc>
        <w:tc>
          <w:tcPr>
            <w:tcW w:w="1276" w:type="dxa"/>
            <w:shd w:val="clear" w:color="auto" w:fill="548DD4"/>
            <w:vAlign w:val="center"/>
          </w:tcPr>
          <w:p w14:paraId="68464B68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数据表</w:t>
            </w:r>
          </w:p>
        </w:tc>
        <w:tc>
          <w:tcPr>
            <w:tcW w:w="1559" w:type="dxa"/>
            <w:shd w:val="clear" w:color="auto" w:fill="548DD4"/>
            <w:vAlign w:val="center"/>
          </w:tcPr>
          <w:p w14:paraId="6BC7B2AA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数据来源</w:t>
            </w:r>
          </w:p>
        </w:tc>
        <w:tc>
          <w:tcPr>
            <w:tcW w:w="2410" w:type="dxa"/>
            <w:shd w:val="clear" w:color="auto" w:fill="548DD4"/>
            <w:vAlign w:val="center"/>
          </w:tcPr>
          <w:p w14:paraId="671E1473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包括的字段信息</w:t>
            </w:r>
          </w:p>
        </w:tc>
        <w:tc>
          <w:tcPr>
            <w:tcW w:w="1780" w:type="dxa"/>
            <w:shd w:val="clear" w:color="auto" w:fill="548DD4"/>
            <w:vAlign w:val="center"/>
          </w:tcPr>
          <w:p w14:paraId="080360D0" w14:textId="77777777" w:rsidR="00E868D2" w:rsidRPr="0051448C" w:rsidRDefault="00830D4E">
            <w:pPr>
              <w:jc w:val="center"/>
              <w:rPr>
                <w:rFonts w:ascii="宋体" w:eastAsia="宋体" w:hAnsi="宋体" w:cs="Times New Roman"/>
                <w:color w:val="FFFFFF" w:themeColor="background1"/>
                <w:sz w:val="20"/>
                <w:szCs w:val="20"/>
              </w:rPr>
            </w:pPr>
            <w:r w:rsidRPr="0051448C">
              <w:rPr>
                <w:rFonts w:ascii="宋体" w:eastAsia="宋体" w:hAnsi="宋体" w:cs="Times New Roman" w:hint="eastAsia"/>
                <w:color w:val="FFFFFF" w:themeColor="background1"/>
                <w:sz w:val="20"/>
                <w:szCs w:val="20"/>
              </w:rPr>
              <w:t>覆盖期间</w:t>
            </w:r>
          </w:p>
        </w:tc>
      </w:tr>
      <w:tr w:rsidR="00E868D2" w:rsidRPr="0051448C" w14:paraId="388A7D41" w14:textId="77777777">
        <w:trPr>
          <w:cantSplit/>
          <w:trHeight w:val="717"/>
        </w:trPr>
        <w:tc>
          <w:tcPr>
            <w:tcW w:w="1271" w:type="dxa"/>
            <w:vMerge w:val="restart"/>
            <w:vAlign w:val="center"/>
          </w:tcPr>
          <w:p w14:paraId="66E9456E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销售数据</w:t>
            </w:r>
          </w:p>
        </w:tc>
        <w:tc>
          <w:tcPr>
            <w:tcW w:w="1276" w:type="dxa"/>
            <w:vMerge w:val="restart"/>
            <w:vAlign w:val="center"/>
          </w:tcPr>
          <w:p w14:paraId="1E197F27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订单主表</w:t>
            </w:r>
          </w:p>
        </w:tc>
        <w:tc>
          <w:tcPr>
            <w:tcW w:w="1559" w:type="dxa"/>
            <w:vAlign w:val="center"/>
          </w:tcPr>
          <w:p w14:paraId="532FCE1D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proofErr w:type="spellStart"/>
            <w:r w:rsidRPr="0051448C">
              <w:rPr>
                <w:rFonts w:ascii="宋体" w:eastAsia="宋体" w:hAnsi="宋体" w:hint="eastAsia"/>
                <w:sz w:val="20"/>
                <w:szCs w:val="20"/>
              </w:rPr>
              <w:t>x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xxx</w:t>
            </w:r>
            <w:proofErr w:type="spellEnd"/>
            <w:r w:rsidRPr="0051448C">
              <w:rPr>
                <w:rFonts w:ascii="宋体" w:eastAsia="宋体" w:hAnsi="宋体"/>
                <w:sz w:val="20"/>
                <w:szCs w:val="20"/>
              </w:rPr>
              <w:t>订单管理系统</w:t>
            </w:r>
          </w:p>
        </w:tc>
        <w:tc>
          <w:tcPr>
            <w:tcW w:w="2410" w:type="dxa"/>
            <w:vMerge w:val="restart"/>
            <w:vAlign w:val="center"/>
          </w:tcPr>
          <w:p w14:paraId="6C030B4B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 w:hint="eastAsia"/>
                <w:sz w:val="20"/>
                <w:szCs w:val="20"/>
              </w:rPr>
              <w:t>订单编号、外部平台单号、收货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人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x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xx等</w:t>
            </w:r>
          </w:p>
        </w:tc>
        <w:tc>
          <w:tcPr>
            <w:tcW w:w="1780" w:type="dxa"/>
            <w:vAlign w:val="center"/>
          </w:tcPr>
          <w:p w14:paraId="4BD53781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2022年1月1日-</w:t>
            </w:r>
          </w:p>
          <w:p w14:paraId="4DBF220F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2025年6月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3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0日</w:t>
            </w:r>
          </w:p>
        </w:tc>
      </w:tr>
      <w:tr w:rsidR="00E868D2" w:rsidRPr="0051448C" w14:paraId="35072F1F" w14:textId="77777777">
        <w:trPr>
          <w:cantSplit/>
          <w:trHeight w:val="700"/>
        </w:trPr>
        <w:tc>
          <w:tcPr>
            <w:tcW w:w="1271" w:type="dxa"/>
            <w:vMerge/>
            <w:vAlign w:val="center"/>
          </w:tcPr>
          <w:p w14:paraId="33F3FE5B" w14:textId="77777777" w:rsidR="00E868D2" w:rsidRPr="0051448C" w:rsidRDefault="00E868D2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3271B76F" w14:textId="77777777" w:rsidR="00E868D2" w:rsidRPr="0051448C" w:rsidRDefault="00E868D2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F96F703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proofErr w:type="spellStart"/>
            <w:r w:rsidRPr="0051448C">
              <w:rPr>
                <w:rFonts w:ascii="宋体" w:eastAsia="宋体" w:hAnsi="宋体" w:hint="eastAsia"/>
                <w:sz w:val="20"/>
                <w:szCs w:val="20"/>
              </w:rPr>
              <w:t>x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xxx</w:t>
            </w:r>
            <w:proofErr w:type="spellEnd"/>
            <w:r w:rsidRPr="0051448C">
              <w:rPr>
                <w:rFonts w:ascii="宋体" w:eastAsia="宋体" w:hAnsi="宋体"/>
                <w:sz w:val="20"/>
                <w:szCs w:val="20"/>
              </w:rPr>
              <w:t>订单管理系统</w:t>
            </w:r>
          </w:p>
        </w:tc>
        <w:tc>
          <w:tcPr>
            <w:tcW w:w="2410" w:type="dxa"/>
            <w:vMerge/>
            <w:vAlign w:val="center"/>
          </w:tcPr>
          <w:p w14:paraId="6D8F1830" w14:textId="77777777" w:rsidR="00E868D2" w:rsidRPr="0051448C" w:rsidRDefault="00E868D2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780" w:type="dxa"/>
            <w:vAlign w:val="center"/>
          </w:tcPr>
          <w:p w14:paraId="259FCB12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2022年1月1日-</w:t>
            </w:r>
          </w:p>
          <w:p w14:paraId="7E3E3F16" w14:textId="77777777" w:rsidR="00E868D2" w:rsidRPr="0051448C" w:rsidRDefault="00830D4E">
            <w:pPr>
              <w:rPr>
                <w:rFonts w:ascii="宋体" w:eastAsia="宋体" w:hAnsi="宋体"/>
                <w:sz w:val="20"/>
                <w:szCs w:val="20"/>
              </w:rPr>
            </w:pPr>
            <w:r w:rsidRPr="0051448C">
              <w:rPr>
                <w:rFonts w:ascii="宋体" w:eastAsia="宋体" w:hAnsi="宋体"/>
                <w:sz w:val="20"/>
                <w:szCs w:val="20"/>
              </w:rPr>
              <w:t>2025年6月</w:t>
            </w:r>
            <w:r w:rsidRPr="0051448C">
              <w:rPr>
                <w:rFonts w:ascii="宋体" w:eastAsia="宋体" w:hAnsi="宋体" w:hint="eastAsia"/>
                <w:sz w:val="20"/>
                <w:szCs w:val="20"/>
              </w:rPr>
              <w:t>3</w:t>
            </w:r>
            <w:r w:rsidRPr="0051448C">
              <w:rPr>
                <w:rFonts w:ascii="宋体" w:eastAsia="宋体" w:hAnsi="宋体"/>
                <w:sz w:val="20"/>
                <w:szCs w:val="20"/>
              </w:rPr>
              <w:t>0日</w:t>
            </w:r>
          </w:p>
        </w:tc>
      </w:tr>
    </w:tbl>
    <w:p w14:paraId="6FA7831D" w14:textId="77777777" w:rsidR="00E868D2" w:rsidRPr="0051448C" w:rsidRDefault="00E868D2">
      <w:pPr>
        <w:widowControl/>
        <w:jc w:val="left"/>
        <w:rPr>
          <w:rFonts w:ascii="宋体" w:eastAsia="宋体" w:hAnsi="宋体" w:cs="Times New Roman"/>
          <w:szCs w:val="21"/>
        </w:rPr>
      </w:pPr>
    </w:p>
    <w:sectPr w:rsidR="00E868D2" w:rsidRPr="0051448C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T1737" w:date="2025-09-18T11:25:00Z" w:initials="T">
    <w:p w14:paraId="6C3BF69F" w14:textId="250E1349" w:rsidR="00177D08" w:rsidRDefault="00177D08">
      <w:pPr>
        <w:pStyle w:val="a3"/>
      </w:pPr>
      <w:r>
        <w:rPr>
          <w:rStyle w:val="af8"/>
        </w:rPr>
        <w:annotationRef/>
      </w:r>
      <w:r w:rsidR="00A7136C">
        <w:rPr>
          <w:rFonts w:hint="eastAsia"/>
        </w:rPr>
        <w:t>从取数到后期的指标分析，都是通过订单的</w:t>
      </w:r>
      <w:r>
        <w:rPr>
          <w:rFonts w:hint="eastAsia"/>
        </w:rPr>
        <w:t>下单时间</w:t>
      </w:r>
      <w:r w:rsidR="00A7136C">
        <w:rPr>
          <w:rFonts w:hint="eastAsia"/>
        </w:rPr>
        <w:t>作为条件判断</w:t>
      </w:r>
    </w:p>
  </w:comment>
  <w:comment w:id="2" w:author="T1737" w:date="2025-09-18T11:44:00Z" w:initials="T">
    <w:p w14:paraId="2D6B9A52" w14:textId="10F3EE79" w:rsidR="00900A5D" w:rsidRDefault="00900A5D">
      <w:pPr>
        <w:pStyle w:val="a3"/>
      </w:pPr>
      <w:r>
        <w:rPr>
          <w:rStyle w:val="af8"/>
        </w:rPr>
        <w:annotationRef/>
      </w:r>
      <w:r>
        <w:rPr>
          <w:rFonts w:hint="eastAsia"/>
        </w:rPr>
        <w:t>基于各电商平台用户数据保护情况，无法获取到完整的用户和手机号信息。</w:t>
      </w:r>
    </w:p>
  </w:comment>
  <w:comment w:id="3" w:author="T1737" w:date="2025-09-18T13:41:00Z" w:initials="T">
    <w:p w14:paraId="6E607BE4" w14:textId="50100BC1" w:rsidR="00D35277" w:rsidRPr="00D35277" w:rsidRDefault="00D35277">
      <w:pPr>
        <w:pStyle w:val="a3"/>
      </w:pPr>
      <w:r>
        <w:rPr>
          <w:rStyle w:val="af8"/>
        </w:rPr>
        <w:annotationRef/>
      </w:r>
      <w:r>
        <w:rPr>
          <w:rStyle w:val="af8"/>
        </w:rPr>
        <w:annotationRef/>
      </w:r>
      <w:r>
        <w:rPr>
          <w:rFonts w:hint="eastAsia"/>
        </w:rPr>
        <w:t>基于各电商平台用户数据保护情况，无法获取到代表用户唯一性字段。</w:t>
      </w:r>
    </w:p>
  </w:comment>
  <w:comment w:id="4" w:author="T1737" w:date="2025-09-18T14:01:00Z" w:initials="T">
    <w:p w14:paraId="5D9CC456" w14:textId="1291E95A" w:rsidR="00DA5127" w:rsidRDefault="00DA5127">
      <w:pPr>
        <w:pStyle w:val="a3"/>
      </w:pPr>
      <w:r>
        <w:rPr>
          <w:rStyle w:val="af8"/>
        </w:rPr>
        <w:annotationRef/>
      </w:r>
      <w:r>
        <w:rPr>
          <w:rFonts w:hint="eastAsia"/>
        </w:rPr>
        <w:t>线上会员为各平台会员，平台会员数据未接入到公司，获取不到会员数据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C3BF69F" w15:done="0"/>
  <w15:commentEx w15:paraId="2D6B9A52" w15:done="0"/>
  <w15:commentEx w15:paraId="6E607BE4" w15:done="0"/>
  <w15:commentEx w15:paraId="5D9CC45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766A90" w16cex:dateUtc="2025-09-18T03:25:00Z"/>
  <w16cex:commentExtensible w16cex:durableId="2C766F15" w16cex:dateUtc="2025-09-18T03:44:00Z"/>
  <w16cex:commentExtensible w16cex:durableId="2C768AA7" w16cex:dateUtc="2025-09-18T05:41:00Z"/>
  <w16cex:commentExtensible w16cex:durableId="2C768F1D" w16cex:dateUtc="2025-09-18T06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C3BF69F" w16cid:durableId="2C766A90"/>
  <w16cid:commentId w16cid:paraId="2D6B9A52" w16cid:durableId="2C766F15"/>
  <w16cid:commentId w16cid:paraId="6E607BE4" w16cid:durableId="2C768AA7"/>
  <w16cid:commentId w16cid:paraId="5D9CC456" w16cid:durableId="2C768F1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A2BBF" w14:textId="77777777" w:rsidR="00207B86" w:rsidRDefault="00207B86">
      <w:r>
        <w:separator/>
      </w:r>
    </w:p>
  </w:endnote>
  <w:endnote w:type="continuationSeparator" w:id="0">
    <w:p w14:paraId="5C670928" w14:textId="77777777" w:rsidR="00207B86" w:rsidRDefault="00207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0299579"/>
      <w:docPartObj>
        <w:docPartGallery w:val="AutoText"/>
      </w:docPartObj>
    </w:sdtPr>
    <w:sdtEndPr/>
    <w:sdtContent>
      <w:p w14:paraId="4132F0B5" w14:textId="77777777" w:rsidR="00E868D2" w:rsidRDefault="00830D4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A491C7B" w14:textId="77777777" w:rsidR="00E868D2" w:rsidRDefault="00E868D2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3945972"/>
      <w:docPartObj>
        <w:docPartGallery w:val="AutoText"/>
      </w:docPartObj>
    </w:sdtPr>
    <w:sdtEndPr/>
    <w:sdtContent>
      <w:p w14:paraId="5B410A5A" w14:textId="77777777" w:rsidR="00E868D2" w:rsidRDefault="00830D4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936F815" w14:textId="77777777" w:rsidR="00E868D2" w:rsidRDefault="00E868D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44B08" w14:textId="77777777" w:rsidR="00207B86" w:rsidRDefault="00207B86">
      <w:r>
        <w:separator/>
      </w:r>
    </w:p>
  </w:footnote>
  <w:footnote w:type="continuationSeparator" w:id="0">
    <w:p w14:paraId="1B4E8359" w14:textId="77777777" w:rsidR="00207B86" w:rsidRDefault="00207B86">
      <w:r>
        <w:continuationSeparator/>
      </w:r>
    </w:p>
  </w:footnote>
  <w:footnote w:id="1">
    <w:p w14:paraId="078C3D23" w14:textId="77777777" w:rsidR="00E868D2" w:rsidRDefault="00830D4E">
      <w:pPr>
        <w:pStyle w:val="af"/>
      </w:pPr>
      <w:r>
        <w:rPr>
          <w:rStyle w:val="af9"/>
        </w:rPr>
        <w:footnoteRef/>
      </w:r>
      <w:r>
        <w:t xml:space="preserve"> “</w:t>
      </w:r>
      <w:r>
        <w:rPr>
          <w:rFonts w:hint="eastAsia"/>
        </w:rPr>
        <w:t>报告期</w:t>
      </w:r>
      <w:r>
        <w:t>”</w:t>
      </w:r>
      <w:r>
        <w:rPr>
          <w:rFonts w:hint="eastAsia"/>
        </w:rPr>
        <w:t>指</w:t>
      </w:r>
      <w:r>
        <w:t>2022年1月1日-2025年6月30日期间，即当期。</w:t>
      </w:r>
    </w:p>
  </w:footnote>
  <w:footnote w:id="2">
    <w:p w14:paraId="2A122934" w14:textId="77777777" w:rsidR="00E868D2" w:rsidRDefault="00830D4E">
      <w:pPr>
        <w:pStyle w:val="af"/>
      </w:pPr>
      <w:r>
        <w:rPr>
          <w:rStyle w:val="af9"/>
        </w:rPr>
        <w:footnoteRef/>
      </w:r>
      <w:r>
        <w:t xml:space="preserve"> </w:t>
      </w:r>
      <w:r>
        <w:rPr>
          <w:rFonts w:hint="eastAsia"/>
        </w:rPr>
        <w:t>为了减少退款对大额购买的影响，本条件分析的大额购买情况采取的是净销售金额，其中净销售金额</w:t>
      </w:r>
      <w:r>
        <w:t>=</w:t>
      </w:r>
      <w:r>
        <w:t>销售金额–退货退款金额。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C34F5"/>
    <w:multiLevelType w:val="multilevel"/>
    <w:tmpl w:val="11AC34F5"/>
    <w:lvl w:ilvl="0">
      <w:start w:val="1"/>
      <w:numFmt w:val="decimal"/>
      <w:lvlText w:val="%1."/>
      <w:lvlJc w:val="left"/>
      <w:pPr>
        <w:ind w:left="1278" w:hanging="567"/>
      </w:pPr>
      <w:rPr>
        <w:rFonts w:ascii="Times New Roman" w:eastAsia="Arial" w:hAnsi="Times New Roman" w:cs="Times New Roman" w:hint="default"/>
        <w:b/>
        <w:bCs/>
        <w:color w:val="auto"/>
        <w:w w:val="99"/>
        <w:sz w:val="24"/>
        <w:szCs w:val="24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792" w:hanging="721"/>
      </w:pPr>
      <w:rPr>
        <w:rFonts w:ascii="Times New Roman" w:eastAsia="Georgia" w:hAnsi="Times New Roman" w:cs="Times New Roman" w:hint="default"/>
        <w:b/>
        <w:bCs/>
        <w:color w:val="auto"/>
        <w:spacing w:val="0"/>
        <w:w w:val="100"/>
        <w:sz w:val="32"/>
        <w:szCs w:val="32"/>
        <w:lang w:val="en-US" w:eastAsia="zh-CN" w:bidi="ar-SA"/>
      </w:rPr>
    </w:lvl>
    <w:lvl w:ilvl="2">
      <w:numFmt w:val="bullet"/>
      <w:lvlText w:val="•"/>
      <w:lvlJc w:val="left"/>
      <w:pPr>
        <w:ind w:left="2769" w:hanging="72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738" w:hanging="72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08" w:hanging="72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677" w:hanging="72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646" w:hanging="72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616" w:hanging="72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85" w:hanging="721"/>
      </w:pPr>
      <w:rPr>
        <w:rFonts w:hint="default"/>
        <w:lang w:val="en-US" w:eastAsia="zh-CN" w:bidi="ar-SA"/>
      </w:rPr>
    </w:lvl>
  </w:abstractNum>
  <w:abstractNum w:abstractNumId="1" w15:restartNumberingAfterBreak="0">
    <w:nsid w:val="34130114"/>
    <w:multiLevelType w:val="multilevel"/>
    <w:tmpl w:val="34130114"/>
    <w:lvl w:ilvl="0">
      <w:start w:val="1"/>
      <w:numFmt w:val="decimal"/>
      <w:lvlText w:val="%1"/>
      <w:lvlJc w:val="left"/>
      <w:pPr>
        <w:ind w:left="1023" w:hanging="312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23" w:hanging="312"/>
      </w:pPr>
      <w:rPr>
        <w:rFonts w:ascii="Times New Roman" w:eastAsia="Georgia" w:hAnsi="Times New Roman" w:cs="Times New Roman" w:hint="default"/>
        <w:b/>
        <w:bCs/>
        <w:spacing w:val="-4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187" w:hanging="476"/>
      </w:pPr>
      <w:rPr>
        <w:rFonts w:ascii="Georgia" w:eastAsia="Georgia" w:hAnsi="Georgia" w:cs="Georgia" w:hint="default"/>
        <w:b/>
        <w:bCs/>
        <w:spacing w:val="-4"/>
        <w:w w:val="100"/>
        <w:sz w:val="20"/>
        <w:szCs w:val="20"/>
        <w:lang w:val="en-US" w:eastAsia="zh-CN" w:bidi="ar-SA"/>
      </w:rPr>
    </w:lvl>
    <w:lvl w:ilvl="3">
      <w:numFmt w:val="bullet"/>
      <w:lvlText w:val="•"/>
      <w:lvlJc w:val="left"/>
      <w:pPr>
        <w:ind w:left="3256" w:hanging="476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94" w:hanging="476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332" w:hanging="476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71" w:hanging="476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409" w:hanging="476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447" w:hanging="476"/>
      </w:pPr>
      <w:rPr>
        <w:rFonts w:hint="default"/>
        <w:lang w:val="en-US" w:eastAsia="zh-CN" w:bidi="ar-SA"/>
      </w:rPr>
    </w:lvl>
  </w:abstractNum>
  <w:abstractNum w:abstractNumId="2" w15:restartNumberingAfterBreak="0">
    <w:nsid w:val="37EE58E0"/>
    <w:multiLevelType w:val="multilevel"/>
    <w:tmpl w:val="37EE58E0"/>
    <w:lvl w:ilvl="0">
      <w:numFmt w:val="bullet"/>
      <w:lvlText w:val=""/>
      <w:lvlJc w:val="left"/>
      <w:pPr>
        <w:ind w:left="466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zh-CN" w:bidi="ar-SA"/>
      </w:rPr>
    </w:lvl>
    <w:lvl w:ilvl="1">
      <w:numFmt w:val="bullet"/>
      <w:lvlText w:val="•"/>
      <w:lvlJc w:val="left"/>
      <w:pPr>
        <w:ind w:left="1178" w:hanging="361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1896" w:hanging="36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2615" w:hanging="36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3333" w:hanging="36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4052" w:hanging="36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4770" w:hanging="36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5488" w:hanging="36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6207" w:hanging="361"/>
      </w:pPr>
      <w:rPr>
        <w:rFonts w:hint="default"/>
        <w:lang w:val="en-US" w:eastAsia="zh-CN" w:bidi="ar-SA"/>
      </w:rPr>
    </w:lvl>
  </w:abstractNum>
  <w:abstractNum w:abstractNumId="3" w15:restartNumberingAfterBreak="0">
    <w:nsid w:val="602B2CDD"/>
    <w:multiLevelType w:val="multilevel"/>
    <w:tmpl w:val="602B2CD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sz w:val="12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1737">
    <w15:presenceInfo w15:providerId="None" w15:userId="T17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54D"/>
    <w:rsid w:val="00003E77"/>
    <w:rsid w:val="00005FD9"/>
    <w:rsid w:val="00015433"/>
    <w:rsid w:val="000174CF"/>
    <w:rsid w:val="00025374"/>
    <w:rsid w:val="000266D5"/>
    <w:rsid w:val="00027027"/>
    <w:rsid w:val="000308D6"/>
    <w:rsid w:val="000327EA"/>
    <w:rsid w:val="00034993"/>
    <w:rsid w:val="00034FA6"/>
    <w:rsid w:val="000376BD"/>
    <w:rsid w:val="00042E00"/>
    <w:rsid w:val="00044049"/>
    <w:rsid w:val="000440DB"/>
    <w:rsid w:val="00051520"/>
    <w:rsid w:val="000558AA"/>
    <w:rsid w:val="00056019"/>
    <w:rsid w:val="00060135"/>
    <w:rsid w:val="000627CB"/>
    <w:rsid w:val="000638F6"/>
    <w:rsid w:val="000645BB"/>
    <w:rsid w:val="0006473E"/>
    <w:rsid w:val="00064FFA"/>
    <w:rsid w:val="000666BD"/>
    <w:rsid w:val="00071413"/>
    <w:rsid w:val="000729CA"/>
    <w:rsid w:val="00074208"/>
    <w:rsid w:val="00080FE8"/>
    <w:rsid w:val="00082B96"/>
    <w:rsid w:val="000869A4"/>
    <w:rsid w:val="00086F9A"/>
    <w:rsid w:val="00093853"/>
    <w:rsid w:val="00094937"/>
    <w:rsid w:val="000A3199"/>
    <w:rsid w:val="000A600F"/>
    <w:rsid w:val="000B0241"/>
    <w:rsid w:val="000B09EF"/>
    <w:rsid w:val="000B2F60"/>
    <w:rsid w:val="000B7EDF"/>
    <w:rsid w:val="000C1B3D"/>
    <w:rsid w:val="000C1E5E"/>
    <w:rsid w:val="000C27E2"/>
    <w:rsid w:val="000C538C"/>
    <w:rsid w:val="000C5E2F"/>
    <w:rsid w:val="000D00AC"/>
    <w:rsid w:val="000D1693"/>
    <w:rsid w:val="000D3453"/>
    <w:rsid w:val="000E07A2"/>
    <w:rsid w:val="000E1DA0"/>
    <w:rsid w:val="000E5CB8"/>
    <w:rsid w:val="000E5F0F"/>
    <w:rsid w:val="000F126A"/>
    <w:rsid w:val="000F15A9"/>
    <w:rsid w:val="000F3FCA"/>
    <w:rsid w:val="000F4CF1"/>
    <w:rsid w:val="000F6E55"/>
    <w:rsid w:val="000F703D"/>
    <w:rsid w:val="000F754A"/>
    <w:rsid w:val="00103C6D"/>
    <w:rsid w:val="001058B0"/>
    <w:rsid w:val="00105947"/>
    <w:rsid w:val="00112AE2"/>
    <w:rsid w:val="00113E7C"/>
    <w:rsid w:val="00115664"/>
    <w:rsid w:val="001169B9"/>
    <w:rsid w:val="00122FA2"/>
    <w:rsid w:val="00123704"/>
    <w:rsid w:val="00126364"/>
    <w:rsid w:val="001263CC"/>
    <w:rsid w:val="00127623"/>
    <w:rsid w:val="00131277"/>
    <w:rsid w:val="001345F6"/>
    <w:rsid w:val="00135F3C"/>
    <w:rsid w:val="0014072A"/>
    <w:rsid w:val="001411DD"/>
    <w:rsid w:val="001417DF"/>
    <w:rsid w:val="00143FA4"/>
    <w:rsid w:val="00146DA3"/>
    <w:rsid w:val="00151404"/>
    <w:rsid w:val="00153DCA"/>
    <w:rsid w:val="00154787"/>
    <w:rsid w:val="0015489F"/>
    <w:rsid w:val="0016221E"/>
    <w:rsid w:val="0016307D"/>
    <w:rsid w:val="00164659"/>
    <w:rsid w:val="001651EA"/>
    <w:rsid w:val="001712E8"/>
    <w:rsid w:val="00173D7C"/>
    <w:rsid w:val="00174603"/>
    <w:rsid w:val="001766CB"/>
    <w:rsid w:val="00177D08"/>
    <w:rsid w:val="001809B3"/>
    <w:rsid w:val="00181B35"/>
    <w:rsid w:val="001902C2"/>
    <w:rsid w:val="00190DF0"/>
    <w:rsid w:val="00192121"/>
    <w:rsid w:val="00193825"/>
    <w:rsid w:val="00195966"/>
    <w:rsid w:val="0019632E"/>
    <w:rsid w:val="001963B8"/>
    <w:rsid w:val="001971F8"/>
    <w:rsid w:val="001A0995"/>
    <w:rsid w:val="001A0B94"/>
    <w:rsid w:val="001A3D6D"/>
    <w:rsid w:val="001A589D"/>
    <w:rsid w:val="001A7BB6"/>
    <w:rsid w:val="001A7D54"/>
    <w:rsid w:val="001B294B"/>
    <w:rsid w:val="001B32CE"/>
    <w:rsid w:val="001B3B42"/>
    <w:rsid w:val="001B578E"/>
    <w:rsid w:val="001C013A"/>
    <w:rsid w:val="001C1CEC"/>
    <w:rsid w:val="001C20FA"/>
    <w:rsid w:val="001C5084"/>
    <w:rsid w:val="001D1D8D"/>
    <w:rsid w:val="001D21CC"/>
    <w:rsid w:val="001D3681"/>
    <w:rsid w:val="001D37C0"/>
    <w:rsid w:val="001D4A11"/>
    <w:rsid w:val="001D58FB"/>
    <w:rsid w:val="001E17F5"/>
    <w:rsid w:val="001E2EF1"/>
    <w:rsid w:val="001E4E0E"/>
    <w:rsid w:val="001E50FF"/>
    <w:rsid w:val="001E5DC7"/>
    <w:rsid w:val="001F693D"/>
    <w:rsid w:val="002015BA"/>
    <w:rsid w:val="00202AC2"/>
    <w:rsid w:val="00205E69"/>
    <w:rsid w:val="0020605E"/>
    <w:rsid w:val="00207B86"/>
    <w:rsid w:val="002125BA"/>
    <w:rsid w:val="00215FE5"/>
    <w:rsid w:val="002166B8"/>
    <w:rsid w:val="0022329E"/>
    <w:rsid w:val="0022420E"/>
    <w:rsid w:val="00226821"/>
    <w:rsid w:val="00231ABC"/>
    <w:rsid w:val="0024161B"/>
    <w:rsid w:val="002419C4"/>
    <w:rsid w:val="00244414"/>
    <w:rsid w:val="00244C58"/>
    <w:rsid w:val="00250BB4"/>
    <w:rsid w:val="00251947"/>
    <w:rsid w:val="002612A6"/>
    <w:rsid w:val="002670F2"/>
    <w:rsid w:val="00272066"/>
    <w:rsid w:val="00272B08"/>
    <w:rsid w:val="00273813"/>
    <w:rsid w:val="00275E7D"/>
    <w:rsid w:val="00277BBD"/>
    <w:rsid w:val="00280570"/>
    <w:rsid w:val="0028217B"/>
    <w:rsid w:val="00284512"/>
    <w:rsid w:val="00284922"/>
    <w:rsid w:val="00284987"/>
    <w:rsid w:val="00290D1B"/>
    <w:rsid w:val="00292103"/>
    <w:rsid w:val="0029549B"/>
    <w:rsid w:val="00296889"/>
    <w:rsid w:val="00296FC3"/>
    <w:rsid w:val="002A000F"/>
    <w:rsid w:val="002A6280"/>
    <w:rsid w:val="002B0A53"/>
    <w:rsid w:val="002B2C35"/>
    <w:rsid w:val="002B3240"/>
    <w:rsid w:val="002B3AA0"/>
    <w:rsid w:val="002B4419"/>
    <w:rsid w:val="002B4CBC"/>
    <w:rsid w:val="002C3A97"/>
    <w:rsid w:val="002C413B"/>
    <w:rsid w:val="002C6614"/>
    <w:rsid w:val="002E1717"/>
    <w:rsid w:val="002E29AF"/>
    <w:rsid w:val="002E7514"/>
    <w:rsid w:val="002F12F3"/>
    <w:rsid w:val="002F16D8"/>
    <w:rsid w:val="002F227A"/>
    <w:rsid w:val="002F2A10"/>
    <w:rsid w:val="002F7567"/>
    <w:rsid w:val="0030072E"/>
    <w:rsid w:val="00302F95"/>
    <w:rsid w:val="0030371B"/>
    <w:rsid w:val="00305221"/>
    <w:rsid w:val="0030734A"/>
    <w:rsid w:val="00310DC9"/>
    <w:rsid w:val="00311615"/>
    <w:rsid w:val="00320374"/>
    <w:rsid w:val="00321B18"/>
    <w:rsid w:val="00323FD3"/>
    <w:rsid w:val="0033398F"/>
    <w:rsid w:val="003343C1"/>
    <w:rsid w:val="00334C9E"/>
    <w:rsid w:val="00336866"/>
    <w:rsid w:val="00337582"/>
    <w:rsid w:val="00337F84"/>
    <w:rsid w:val="003401A7"/>
    <w:rsid w:val="00343603"/>
    <w:rsid w:val="00343E8F"/>
    <w:rsid w:val="00344C99"/>
    <w:rsid w:val="00345C49"/>
    <w:rsid w:val="00346ED0"/>
    <w:rsid w:val="0034700F"/>
    <w:rsid w:val="003612E7"/>
    <w:rsid w:val="003631D6"/>
    <w:rsid w:val="003642E4"/>
    <w:rsid w:val="0036441F"/>
    <w:rsid w:val="003658C0"/>
    <w:rsid w:val="00372506"/>
    <w:rsid w:val="00381409"/>
    <w:rsid w:val="00387226"/>
    <w:rsid w:val="003937B6"/>
    <w:rsid w:val="00394D30"/>
    <w:rsid w:val="00397676"/>
    <w:rsid w:val="003A19C1"/>
    <w:rsid w:val="003A3853"/>
    <w:rsid w:val="003A4E33"/>
    <w:rsid w:val="003A6433"/>
    <w:rsid w:val="003B0695"/>
    <w:rsid w:val="003C17C5"/>
    <w:rsid w:val="003C1A11"/>
    <w:rsid w:val="003C5A0E"/>
    <w:rsid w:val="003C6282"/>
    <w:rsid w:val="003C6CF6"/>
    <w:rsid w:val="003D5151"/>
    <w:rsid w:val="003E112F"/>
    <w:rsid w:val="003E3976"/>
    <w:rsid w:val="003E3DE7"/>
    <w:rsid w:val="003E42E2"/>
    <w:rsid w:val="003E589E"/>
    <w:rsid w:val="003E6B8A"/>
    <w:rsid w:val="003F5169"/>
    <w:rsid w:val="003F5339"/>
    <w:rsid w:val="004031CF"/>
    <w:rsid w:val="00404A64"/>
    <w:rsid w:val="00404BAF"/>
    <w:rsid w:val="00407E90"/>
    <w:rsid w:val="00410C65"/>
    <w:rsid w:val="00411827"/>
    <w:rsid w:val="00411D1C"/>
    <w:rsid w:val="004154E1"/>
    <w:rsid w:val="00415F7A"/>
    <w:rsid w:val="00417688"/>
    <w:rsid w:val="00417BCA"/>
    <w:rsid w:val="004202D1"/>
    <w:rsid w:val="00420B62"/>
    <w:rsid w:val="004243B9"/>
    <w:rsid w:val="004263AC"/>
    <w:rsid w:val="004301D1"/>
    <w:rsid w:val="00431024"/>
    <w:rsid w:val="00431A77"/>
    <w:rsid w:val="00432A4E"/>
    <w:rsid w:val="00435437"/>
    <w:rsid w:val="00435A22"/>
    <w:rsid w:val="0044210A"/>
    <w:rsid w:val="004422B3"/>
    <w:rsid w:val="00451082"/>
    <w:rsid w:val="00454548"/>
    <w:rsid w:val="00454A82"/>
    <w:rsid w:val="00454A9B"/>
    <w:rsid w:val="00457670"/>
    <w:rsid w:val="00457A81"/>
    <w:rsid w:val="0046163B"/>
    <w:rsid w:val="004633F6"/>
    <w:rsid w:val="00477992"/>
    <w:rsid w:val="00482125"/>
    <w:rsid w:val="004844FA"/>
    <w:rsid w:val="00487642"/>
    <w:rsid w:val="00492053"/>
    <w:rsid w:val="00494ED9"/>
    <w:rsid w:val="0049545A"/>
    <w:rsid w:val="00496753"/>
    <w:rsid w:val="004A2CD3"/>
    <w:rsid w:val="004A6C91"/>
    <w:rsid w:val="004A7034"/>
    <w:rsid w:val="004B2E06"/>
    <w:rsid w:val="004C0DE7"/>
    <w:rsid w:val="004C1A1E"/>
    <w:rsid w:val="004C46F5"/>
    <w:rsid w:val="004C51A1"/>
    <w:rsid w:val="004C5958"/>
    <w:rsid w:val="004D4C98"/>
    <w:rsid w:val="004D6588"/>
    <w:rsid w:val="004E16ED"/>
    <w:rsid w:val="004E2BF9"/>
    <w:rsid w:val="004E6095"/>
    <w:rsid w:val="004E63DC"/>
    <w:rsid w:val="004F09C3"/>
    <w:rsid w:val="004F59FB"/>
    <w:rsid w:val="00500F2F"/>
    <w:rsid w:val="005060CA"/>
    <w:rsid w:val="00506213"/>
    <w:rsid w:val="00511B34"/>
    <w:rsid w:val="00512387"/>
    <w:rsid w:val="0051448C"/>
    <w:rsid w:val="00517369"/>
    <w:rsid w:val="00521C0A"/>
    <w:rsid w:val="00521DF4"/>
    <w:rsid w:val="005253F9"/>
    <w:rsid w:val="00526A15"/>
    <w:rsid w:val="00526B0F"/>
    <w:rsid w:val="00531560"/>
    <w:rsid w:val="00533942"/>
    <w:rsid w:val="0053394A"/>
    <w:rsid w:val="00535210"/>
    <w:rsid w:val="00535B9D"/>
    <w:rsid w:val="00535BF9"/>
    <w:rsid w:val="00536B3C"/>
    <w:rsid w:val="00537AD6"/>
    <w:rsid w:val="0054277F"/>
    <w:rsid w:val="00544A55"/>
    <w:rsid w:val="00544AEF"/>
    <w:rsid w:val="00546442"/>
    <w:rsid w:val="0055369E"/>
    <w:rsid w:val="00553EA2"/>
    <w:rsid w:val="00555D98"/>
    <w:rsid w:val="005567CA"/>
    <w:rsid w:val="00560FA5"/>
    <w:rsid w:val="005618FC"/>
    <w:rsid w:val="00561B7F"/>
    <w:rsid w:val="005635D4"/>
    <w:rsid w:val="00565B32"/>
    <w:rsid w:val="00570D34"/>
    <w:rsid w:val="005711D3"/>
    <w:rsid w:val="00571277"/>
    <w:rsid w:val="0057575A"/>
    <w:rsid w:val="00576BA2"/>
    <w:rsid w:val="005819B0"/>
    <w:rsid w:val="0058440C"/>
    <w:rsid w:val="00585096"/>
    <w:rsid w:val="00586711"/>
    <w:rsid w:val="0059119E"/>
    <w:rsid w:val="00592C44"/>
    <w:rsid w:val="00593451"/>
    <w:rsid w:val="005934D5"/>
    <w:rsid w:val="00593633"/>
    <w:rsid w:val="0059560C"/>
    <w:rsid w:val="005961D4"/>
    <w:rsid w:val="005A2748"/>
    <w:rsid w:val="005A3507"/>
    <w:rsid w:val="005A4F33"/>
    <w:rsid w:val="005B0B2C"/>
    <w:rsid w:val="005B1FE7"/>
    <w:rsid w:val="005C0FEE"/>
    <w:rsid w:val="005C25E7"/>
    <w:rsid w:val="005C28EE"/>
    <w:rsid w:val="005C35A1"/>
    <w:rsid w:val="005C3BA1"/>
    <w:rsid w:val="005C3BAE"/>
    <w:rsid w:val="005C69DC"/>
    <w:rsid w:val="005C6FE4"/>
    <w:rsid w:val="005C74B5"/>
    <w:rsid w:val="005D3A34"/>
    <w:rsid w:val="005D5CF2"/>
    <w:rsid w:val="005D5F9B"/>
    <w:rsid w:val="005D6116"/>
    <w:rsid w:val="005D7664"/>
    <w:rsid w:val="005E088E"/>
    <w:rsid w:val="005E10AC"/>
    <w:rsid w:val="005E11A5"/>
    <w:rsid w:val="005E1F81"/>
    <w:rsid w:val="005E2956"/>
    <w:rsid w:val="005E6211"/>
    <w:rsid w:val="005E79BC"/>
    <w:rsid w:val="005F0E7A"/>
    <w:rsid w:val="005F19A9"/>
    <w:rsid w:val="005F39D4"/>
    <w:rsid w:val="005F7E86"/>
    <w:rsid w:val="00602C05"/>
    <w:rsid w:val="006125CB"/>
    <w:rsid w:val="00613509"/>
    <w:rsid w:val="00614500"/>
    <w:rsid w:val="00623622"/>
    <w:rsid w:val="006311DB"/>
    <w:rsid w:val="006328CD"/>
    <w:rsid w:val="0063367A"/>
    <w:rsid w:val="00633F4B"/>
    <w:rsid w:val="00636273"/>
    <w:rsid w:val="00637DB8"/>
    <w:rsid w:val="00640371"/>
    <w:rsid w:val="00641592"/>
    <w:rsid w:val="006471E6"/>
    <w:rsid w:val="006500AC"/>
    <w:rsid w:val="00652543"/>
    <w:rsid w:val="00653305"/>
    <w:rsid w:val="00654C20"/>
    <w:rsid w:val="0066064C"/>
    <w:rsid w:val="00660B1E"/>
    <w:rsid w:val="00661699"/>
    <w:rsid w:val="00663049"/>
    <w:rsid w:val="00671173"/>
    <w:rsid w:val="00672CDA"/>
    <w:rsid w:val="00673649"/>
    <w:rsid w:val="0067629B"/>
    <w:rsid w:val="00677F60"/>
    <w:rsid w:val="00683ADD"/>
    <w:rsid w:val="00691703"/>
    <w:rsid w:val="00693840"/>
    <w:rsid w:val="006947BE"/>
    <w:rsid w:val="00694F50"/>
    <w:rsid w:val="00695945"/>
    <w:rsid w:val="006A38F7"/>
    <w:rsid w:val="006A52D6"/>
    <w:rsid w:val="006A79AA"/>
    <w:rsid w:val="006B7C4E"/>
    <w:rsid w:val="006B7E62"/>
    <w:rsid w:val="006C0F78"/>
    <w:rsid w:val="006C296B"/>
    <w:rsid w:val="006C4FFC"/>
    <w:rsid w:val="006C56AD"/>
    <w:rsid w:val="006C592E"/>
    <w:rsid w:val="006C6B64"/>
    <w:rsid w:val="006D0A94"/>
    <w:rsid w:val="006D1DAB"/>
    <w:rsid w:val="006D21D8"/>
    <w:rsid w:val="006D2B28"/>
    <w:rsid w:val="006D5A55"/>
    <w:rsid w:val="006E0EEC"/>
    <w:rsid w:val="006F1E5D"/>
    <w:rsid w:val="006F2C07"/>
    <w:rsid w:val="006F33B6"/>
    <w:rsid w:val="006F3524"/>
    <w:rsid w:val="006F5BFA"/>
    <w:rsid w:val="006F77A2"/>
    <w:rsid w:val="00702671"/>
    <w:rsid w:val="0070543E"/>
    <w:rsid w:val="007073A0"/>
    <w:rsid w:val="00707EF5"/>
    <w:rsid w:val="007104F9"/>
    <w:rsid w:val="007111B2"/>
    <w:rsid w:val="007139B9"/>
    <w:rsid w:val="0071654D"/>
    <w:rsid w:val="00717BBF"/>
    <w:rsid w:val="00720B9C"/>
    <w:rsid w:val="0072133A"/>
    <w:rsid w:val="0072311C"/>
    <w:rsid w:val="00723235"/>
    <w:rsid w:val="007275F8"/>
    <w:rsid w:val="00735B4A"/>
    <w:rsid w:val="00735FDF"/>
    <w:rsid w:val="00742A29"/>
    <w:rsid w:val="00743865"/>
    <w:rsid w:val="00744768"/>
    <w:rsid w:val="007454C1"/>
    <w:rsid w:val="00745F18"/>
    <w:rsid w:val="00746204"/>
    <w:rsid w:val="00746CEA"/>
    <w:rsid w:val="007531EC"/>
    <w:rsid w:val="007574F0"/>
    <w:rsid w:val="007577D6"/>
    <w:rsid w:val="00762A3E"/>
    <w:rsid w:val="0076315B"/>
    <w:rsid w:val="00763C53"/>
    <w:rsid w:val="00763CA9"/>
    <w:rsid w:val="00766E6B"/>
    <w:rsid w:val="00767108"/>
    <w:rsid w:val="00770909"/>
    <w:rsid w:val="00773137"/>
    <w:rsid w:val="00773701"/>
    <w:rsid w:val="00773D28"/>
    <w:rsid w:val="00781AA4"/>
    <w:rsid w:val="00783BFA"/>
    <w:rsid w:val="007856FA"/>
    <w:rsid w:val="00790484"/>
    <w:rsid w:val="00792165"/>
    <w:rsid w:val="00793095"/>
    <w:rsid w:val="007949A3"/>
    <w:rsid w:val="00796518"/>
    <w:rsid w:val="007967A8"/>
    <w:rsid w:val="00797E41"/>
    <w:rsid w:val="007A084B"/>
    <w:rsid w:val="007A1447"/>
    <w:rsid w:val="007A49AE"/>
    <w:rsid w:val="007A6C44"/>
    <w:rsid w:val="007B02B4"/>
    <w:rsid w:val="007B0AD8"/>
    <w:rsid w:val="007B1D1D"/>
    <w:rsid w:val="007B1FBC"/>
    <w:rsid w:val="007B2DFF"/>
    <w:rsid w:val="007C0562"/>
    <w:rsid w:val="007C3917"/>
    <w:rsid w:val="007C5462"/>
    <w:rsid w:val="007C5A54"/>
    <w:rsid w:val="007C688C"/>
    <w:rsid w:val="007C7F30"/>
    <w:rsid w:val="007D325B"/>
    <w:rsid w:val="007D389E"/>
    <w:rsid w:val="007D4E83"/>
    <w:rsid w:val="007D51A7"/>
    <w:rsid w:val="007D718A"/>
    <w:rsid w:val="007D798A"/>
    <w:rsid w:val="007E1516"/>
    <w:rsid w:val="007E36E2"/>
    <w:rsid w:val="007E4C86"/>
    <w:rsid w:val="007E5D61"/>
    <w:rsid w:val="007E6673"/>
    <w:rsid w:val="007E70CE"/>
    <w:rsid w:val="007F1AD8"/>
    <w:rsid w:val="007F2D5B"/>
    <w:rsid w:val="007F2E84"/>
    <w:rsid w:val="007F60A6"/>
    <w:rsid w:val="00800CA4"/>
    <w:rsid w:val="00801B85"/>
    <w:rsid w:val="0080424B"/>
    <w:rsid w:val="008049DF"/>
    <w:rsid w:val="0080501B"/>
    <w:rsid w:val="0081026B"/>
    <w:rsid w:val="008105B0"/>
    <w:rsid w:val="00811E6C"/>
    <w:rsid w:val="00812629"/>
    <w:rsid w:val="00812D57"/>
    <w:rsid w:val="00817E3D"/>
    <w:rsid w:val="008205CC"/>
    <w:rsid w:val="00823699"/>
    <w:rsid w:val="008265C5"/>
    <w:rsid w:val="008308A1"/>
    <w:rsid w:val="00830D4E"/>
    <w:rsid w:val="00831658"/>
    <w:rsid w:val="00835C2A"/>
    <w:rsid w:val="00836B50"/>
    <w:rsid w:val="00837A25"/>
    <w:rsid w:val="008421DE"/>
    <w:rsid w:val="00843A26"/>
    <w:rsid w:val="00854338"/>
    <w:rsid w:val="0085686B"/>
    <w:rsid w:val="008623B4"/>
    <w:rsid w:val="0086254B"/>
    <w:rsid w:val="00867972"/>
    <w:rsid w:val="00867D6E"/>
    <w:rsid w:val="00874451"/>
    <w:rsid w:val="00874D80"/>
    <w:rsid w:val="00876EF6"/>
    <w:rsid w:val="00881166"/>
    <w:rsid w:val="00882088"/>
    <w:rsid w:val="00882C15"/>
    <w:rsid w:val="00885174"/>
    <w:rsid w:val="0088771A"/>
    <w:rsid w:val="008879DA"/>
    <w:rsid w:val="00891231"/>
    <w:rsid w:val="00891BD6"/>
    <w:rsid w:val="008960E5"/>
    <w:rsid w:val="008A00B6"/>
    <w:rsid w:val="008A0C8B"/>
    <w:rsid w:val="008A64BA"/>
    <w:rsid w:val="008A7AAE"/>
    <w:rsid w:val="008B1F64"/>
    <w:rsid w:val="008B28B1"/>
    <w:rsid w:val="008B36EF"/>
    <w:rsid w:val="008B4E75"/>
    <w:rsid w:val="008B594A"/>
    <w:rsid w:val="008B6869"/>
    <w:rsid w:val="008B6B09"/>
    <w:rsid w:val="008B7BA6"/>
    <w:rsid w:val="008C47DF"/>
    <w:rsid w:val="008C4AFE"/>
    <w:rsid w:val="008E13DF"/>
    <w:rsid w:val="008E2436"/>
    <w:rsid w:val="008E3BE1"/>
    <w:rsid w:val="008E4156"/>
    <w:rsid w:val="008E44A7"/>
    <w:rsid w:val="008E557B"/>
    <w:rsid w:val="008F131B"/>
    <w:rsid w:val="008F322A"/>
    <w:rsid w:val="008F4375"/>
    <w:rsid w:val="008F4C1C"/>
    <w:rsid w:val="00900A5D"/>
    <w:rsid w:val="009043D2"/>
    <w:rsid w:val="00905708"/>
    <w:rsid w:val="00907390"/>
    <w:rsid w:val="009117D7"/>
    <w:rsid w:val="00913C91"/>
    <w:rsid w:val="00914CAE"/>
    <w:rsid w:val="00923D38"/>
    <w:rsid w:val="00930568"/>
    <w:rsid w:val="009314DC"/>
    <w:rsid w:val="00931537"/>
    <w:rsid w:val="009328A4"/>
    <w:rsid w:val="00932FFB"/>
    <w:rsid w:val="00933F61"/>
    <w:rsid w:val="009346B4"/>
    <w:rsid w:val="009374D9"/>
    <w:rsid w:val="0094328C"/>
    <w:rsid w:val="009455FC"/>
    <w:rsid w:val="00951C9A"/>
    <w:rsid w:val="009526D6"/>
    <w:rsid w:val="00952D25"/>
    <w:rsid w:val="00952F33"/>
    <w:rsid w:val="0095345D"/>
    <w:rsid w:val="00954E5D"/>
    <w:rsid w:val="00956B0D"/>
    <w:rsid w:val="00956E1D"/>
    <w:rsid w:val="00956FE2"/>
    <w:rsid w:val="009572AD"/>
    <w:rsid w:val="00964E3E"/>
    <w:rsid w:val="009661FF"/>
    <w:rsid w:val="009710AB"/>
    <w:rsid w:val="009768E1"/>
    <w:rsid w:val="00981164"/>
    <w:rsid w:val="00984810"/>
    <w:rsid w:val="009924FD"/>
    <w:rsid w:val="00993CDB"/>
    <w:rsid w:val="00993F1B"/>
    <w:rsid w:val="009945F1"/>
    <w:rsid w:val="0099465E"/>
    <w:rsid w:val="00995912"/>
    <w:rsid w:val="00995D14"/>
    <w:rsid w:val="0099622F"/>
    <w:rsid w:val="009A5601"/>
    <w:rsid w:val="009A632F"/>
    <w:rsid w:val="009A6518"/>
    <w:rsid w:val="009A664A"/>
    <w:rsid w:val="009A66B1"/>
    <w:rsid w:val="009A6E32"/>
    <w:rsid w:val="009A6E36"/>
    <w:rsid w:val="009B1F1A"/>
    <w:rsid w:val="009B2C85"/>
    <w:rsid w:val="009C04B0"/>
    <w:rsid w:val="009C4DF7"/>
    <w:rsid w:val="009C6119"/>
    <w:rsid w:val="009C7975"/>
    <w:rsid w:val="009D03EC"/>
    <w:rsid w:val="009D0913"/>
    <w:rsid w:val="009D153B"/>
    <w:rsid w:val="009D5394"/>
    <w:rsid w:val="009D66CF"/>
    <w:rsid w:val="009E0D90"/>
    <w:rsid w:val="009E29D7"/>
    <w:rsid w:val="009E371A"/>
    <w:rsid w:val="009E56C6"/>
    <w:rsid w:val="009F13B6"/>
    <w:rsid w:val="009F1C06"/>
    <w:rsid w:val="009F2AA8"/>
    <w:rsid w:val="009F6F23"/>
    <w:rsid w:val="00A00599"/>
    <w:rsid w:val="00A0253F"/>
    <w:rsid w:val="00A02CFD"/>
    <w:rsid w:val="00A0392D"/>
    <w:rsid w:val="00A03BB2"/>
    <w:rsid w:val="00A10D88"/>
    <w:rsid w:val="00A12057"/>
    <w:rsid w:val="00A15692"/>
    <w:rsid w:val="00A15701"/>
    <w:rsid w:val="00A15C94"/>
    <w:rsid w:val="00A15E1A"/>
    <w:rsid w:val="00A16D5A"/>
    <w:rsid w:val="00A173F3"/>
    <w:rsid w:val="00A17971"/>
    <w:rsid w:val="00A20E79"/>
    <w:rsid w:val="00A250C2"/>
    <w:rsid w:val="00A252C4"/>
    <w:rsid w:val="00A26E4A"/>
    <w:rsid w:val="00A2759D"/>
    <w:rsid w:val="00A3352D"/>
    <w:rsid w:val="00A361AC"/>
    <w:rsid w:val="00A427E8"/>
    <w:rsid w:val="00A46F9C"/>
    <w:rsid w:val="00A515E9"/>
    <w:rsid w:val="00A5435C"/>
    <w:rsid w:val="00A6177D"/>
    <w:rsid w:val="00A63B01"/>
    <w:rsid w:val="00A7136C"/>
    <w:rsid w:val="00A716AE"/>
    <w:rsid w:val="00A771FA"/>
    <w:rsid w:val="00A7747D"/>
    <w:rsid w:val="00A80BB2"/>
    <w:rsid w:val="00A80D91"/>
    <w:rsid w:val="00A80DAE"/>
    <w:rsid w:val="00A81644"/>
    <w:rsid w:val="00A84FF5"/>
    <w:rsid w:val="00A8556F"/>
    <w:rsid w:val="00A85E78"/>
    <w:rsid w:val="00A91972"/>
    <w:rsid w:val="00A95118"/>
    <w:rsid w:val="00A956AD"/>
    <w:rsid w:val="00AA14A8"/>
    <w:rsid w:val="00AA2E8A"/>
    <w:rsid w:val="00AA499A"/>
    <w:rsid w:val="00AA676B"/>
    <w:rsid w:val="00AA6AF8"/>
    <w:rsid w:val="00AA7A36"/>
    <w:rsid w:val="00AB1E3A"/>
    <w:rsid w:val="00AB2B97"/>
    <w:rsid w:val="00AB2E55"/>
    <w:rsid w:val="00AB68BA"/>
    <w:rsid w:val="00AC2B6B"/>
    <w:rsid w:val="00AC3369"/>
    <w:rsid w:val="00AC5252"/>
    <w:rsid w:val="00AC54F8"/>
    <w:rsid w:val="00AD4046"/>
    <w:rsid w:val="00AD6B37"/>
    <w:rsid w:val="00AE12B0"/>
    <w:rsid w:val="00AE58C4"/>
    <w:rsid w:val="00AE5CD9"/>
    <w:rsid w:val="00AE7847"/>
    <w:rsid w:val="00AF28B2"/>
    <w:rsid w:val="00AF6568"/>
    <w:rsid w:val="00B0271B"/>
    <w:rsid w:val="00B03A4E"/>
    <w:rsid w:val="00B05900"/>
    <w:rsid w:val="00B05BA6"/>
    <w:rsid w:val="00B104CE"/>
    <w:rsid w:val="00B125F1"/>
    <w:rsid w:val="00B12C66"/>
    <w:rsid w:val="00B1510D"/>
    <w:rsid w:val="00B16CE9"/>
    <w:rsid w:val="00B22F87"/>
    <w:rsid w:val="00B23749"/>
    <w:rsid w:val="00B23BAF"/>
    <w:rsid w:val="00B256FA"/>
    <w:rsid w:val="00B31233"/>
    <w:rsid w:val="00B323BB"/>
    <w:rsid w:val="00B324D6"/>
    <w:rsid w:val="00B32EFF"/>
    <w:rsid w:val="00B36786"/>
    <w:rsid w:val="00B40B6F"/>
    <w:rsid w:val="00B45463"/>
    <w:rsid w:val="00B45E6D"/>
    <w:rsid w:val="00B50049"/>
    <w:rsid w:val="00B55B66"/>
    <w:rsid w:val="00B63CF4"/>
    <w:rsid w:val="00B6560C"/>
    <w:rsid w:val="00B6669A"/>
    <w:rsid w:val="00B67F9F"/>
    <w:rsid w:val="00B70112"/>
    <w:rsid w:val="00B714C7"/>
    <w:rsid w:val="00B74582"/>
    <w:rsid w:val="00B82789"/>
    <w:rsid w:val="00B845D9"/>
    <w:rsid w:val="00B85956"/>
    <w:rsid w:val="00B86F02"/>
    <w:rsid w:val="00B90891"/>
    <w:rsid w:val="00B90CF3"/>
    <w:rsid w:val="00B91FF2"/>
    <w:rsid w:val="00B9444B"/>
    <w:rsid w:val="00B94E8D"/>
    <w:rsid w:val="00B97B34"/>
    <w:rsid w:val="00BA1041"/>
    <w:rsid w:val="00BA6511"/>
    <w:rsid w:val="00BA6730"/>
    <w:rsid w:val="00BA782C"/>
    <w:rsid w:val="00BB02C4"/>
    <w:rsid w:val="00BB1D04"/>
    <w:rsid w:val="00BB452D"/>
    <w:rsid w:val="00BB5326"/>
    <w:rsid w:val="00BB5605"/>
    <w:rsid w:val="00BC0809"/>
    <w:rsid w:val="00BC0A83"/>
    <w:rsid w:val="00BC13BE"/>
    <w:rsid w:val="00BC4746"/>
    <w:rsid w:val="00BC4A40"/>
    <w:rsid w:val="00BC5415"/>
    <w:rsid w:val="00BC5CC7"/>
    <w:rsid w:val="00BC7AD4"/>
    <w:rsid w:val="00BD0FB3"/>
    <w:rsid w:val="00BD471F"/>
    <w:rsid w:val="00BD5558"/>
    <w:rsid w:val="00BD5C27"/>
    <w:rsid w:val="00BD6B5E"/>
    <w:rsid w:val="00BE0091"/>
    <w:rsid w:val="00BE1B88"/>
    <w:rsid w:val="00BE1B97"/>
    <w:rsid w:val="00BE5948"/>
    <w:rsid w:val="00BE5B90"/>
    <w:rsid w:val="00BF4792"/>
    <w:rsid w:val="00BF5048"/>
    <w:rsid w:val="00BF7665"/>
    <w:rsid w:val="00C01DE6"/>
    <w:rsid w:val="00C02D12"/>
    <w:rsid w:val="00C048F9"/>
    <w:rsid w:val="00C06114"/>
    <w:rsid w:val="00C1155D"/>
    <w:rsid w:val="00C11CDB"/>
    <w:rsid w:val="00C12CD7"/>
    <w:rsid w:val="00C15B96"/>
    <w:rsid w:val="00C17AAA"/>
    <w:rsid w:val="00C17E54"/>
    <w:rsid w:val="00C2258C"/>
    <w:rsid w:val="00C23706"/>
    <w:rsid w:val="00C23C9F"/>
    <w:rsid w:val="00C23E7A"/>
    <w:rsid w:val="00C25431"/>
    <w:rsid w:val="00C25DFF"/>
    <w:rsid w:val="00C26819"/>
    <w:rsid w:val="00C2794B"/>
    <w:rsid w:val="00C27EDE"/>
    <w:rsid w:val="00C41219"/>
    <w:rsid w:val="00C41E36"/>
    <w:rsid w:val="00C438CF"/>
    <w:rsid w:val="00C465A9"/>
    <w:rsid w:val="00C47338"/>
    <w:rsid w:val="00C5043F"/>
    <w:rsid w:val="00C566E1"/>
    <w:rsid w:val="00C60CEC"/>
    <w:rsid w:val="00C6586F"/>
    <w:rsid w:val="00C66BB3"/>
    <w:rsid w:val="00C67F76"/>
    <w:rsid w:val="00C72A0E"/>
    <w:rsid w:val="00C73B5A"/>
    <w:rsid w:val="00C747A0"/>
    <w:rsid w:val="00C7566B"/>
    <w:rsid w:val="00C75751"/>
    <w:rsid w:val="00C77C67"/>
    <w:rsid w:val="00C85A5B"/>
    <w:rsid w:val="00C865A4"/>
    <w:rsid w:val="00C87EC0"/>
    <w:rsid w:val="00C916A1"/>
    <w:rsid w:val="00C91ED6"/>
    <w:rsid w:val="00C92163"/>
    <w:rsid w:val="00C9425A"/>
    <w:rsid w:val="00C97F54"/>
    <w:rsid w:val="00CA14EA"/>
    <w:rsid w:val="00CA517A"/>
    <w:rsid w:val="00CA621E"/>
    <w:rsid w:val="00CA68E8"/>
    <w:rsid w:val="00CA7944"/>
    <w:rsid w:val="00CB06EC"/>
    <w:rsid w:val="00CB3C56"/>
    <w:rsid w:val="00CB644A"/>
    <w:rsid w:val="00CB7378"/>
    <w:rsid w:val="00CC0B72"/>
    <w:rsid w:val="00CC5EB0"/>
    <w:rsid w:val="00CC727D"/>
    <w:rsid w:val="00CD1498"/>
    <w:rsid w:val="00CD30A3"/>
    <w:rsid w:val="00CD3825"/>
    <w:rsid w:val="00CD3BF3"/>
    <w:rsid w:val="00CD4EE9"/>
    <w:rsid w:val="00CD64FA"/>
    <w:rsid w:val="00CD67CD"/>
    <w:rsid w:val="00CE0FE6"/>
    <w:rsid w:val="00CE15CF"/>
    <w:rsid w:val="00CE1E15"/>
    <w:rsid w:val="00CE40F7"/>
    <w:rsid w:val="00CE556E"/>
    <w:rsid w:val="00CE5875"/>
    <w:rsid w:val="00CE5C0A"/>
    <w:rsid w:val="00CE78D6"/>
    <w:rsid w:val="00CF3298"/>
    <w:rsid w:val="00CF5C31"/>
    <w:rsid w:val="00D007C8"/>
    <w:rsid w:val="00D01280"/>
    <w:rsid w:val="00D018BC"/>
    <w:rsid w:val="00D01B4F"/>
    <w:rsid w:val="00D02594"/>
    <w:rsid w:val="00D0730F"/>
    <w:rsid w:val="00D11503"/>
    <w:rsid w:val="00D11522"/>
    <w:rsid w:val="00D12D22"/>
    <w:rsid w:val="00D1386F"/>
    <w:rsid w:val="00D13A54"/>
    <w:rsid w:val="00D159EB"/>
    <w:rsid w:val="00D16A5A"/>
    <w:rsid w:val="00D17747"/>
    <w:rsid w:val="00D22125"/>
    <w:rsid w:val="00D2579B"/>
    <w:rsid w:val="00D3275E"/>
    <w:rsid w:val="00D32D22"/>
    <w:rsid w:val="00D35277"/>
    <w:rsid w:val="00D400CC"/>
    <w:rsid w:val="00D43CE2"/>
    <w:rsid w:val="00D444EA"/>
    <w:rsid w:val="00D455B4"/>
    <w:rsid w:val="00D45952"/>
    <w:rsid w:val="00D476A8"/>
    <w:rsid w:val="00D50E97"/>
    <w:rsid w:val="00D54398"/>
    <w:rsid w:val="00D57B63"/>
    <w:rsid w:val="00D60E08"/>
    <w:rsid w:val="00D611A5"/>
    <w:rsid w:val="00D621DA"/>
    <w:rsid w:val="00D636EB"/>
    <w:rsid w:val="00D675D3"/>
    <w:rsid w:val="00D67C21"/>
    <w:rsid w:val="00D7018F"/>
    <w:rsid w:val="00D7028B"/>
    <w:rsid w:val="00D7755E"/>
    <w:rsid w:val="00D81227"/>
    <w:rsid w:val="00D81838"/>
    <w:rsid w:val="00D81E0E"/>
    <w:rsid w:val="00D83C4D"/>
    <w:rsid w:val="00D87057"/>
    <w:rsid w:val="00DA1F90"/>
    <w:rsid w:val="00DA2613"/>
    <w:rsid w:val="00DA33AA"/>
    <w:rsid w:val="00DA3B23"/>
    <w:rsid w:val="00DA4672"/>
    <w:rsid w:val="00DA5127"/>
    <w:rsid w:val="00DA6B19"/>
    <w:rsid w:val="00DB0624"/>
    <w:rsid w:val="00DB4F01"/>
    <w:rsid w:val="00DC2394"/>
    <w:rsid w:val="00DC335B"/>
    <w:rsid w:val="00DC6849"/>
    <w:rsid w:val="00DC7437"/>
    <w:rsid w:val="00DD5D2D"/>
    <w:rsid w:val="00DD694A"/>
    <w:rsid w:val="00DD6BA6"/>
    <w:rsid w:val="00DE0D13"/>
    <w:rsid w:val="00DE28F1"/>
    <w:rsid w:val="00DE2A78"/>
    <w:rsid w:val="00DE3266"/>
    <w:rsid w:val="00DE3FA6"/>
    <w:rsid w:val="00DE6D33"/>
    <w:rsid w:val="00DF26FC"/>
    <w:rsid w:val="00DF7078"/>
    <w:rsid w:val="00E10748"/>
    <w:rsid w:val="00E11892"/>
    <w:rsid w:val="00E13785"/>
    <w:rsid w:val="00E1430B"/>
    <w:rsid w:val="00E1543F"/>
    <w:rsid w:val="00E1649F"/>
    <w:rsid w:val="00E229E3"/>
    <w:rsid w:val="00E22C4A"/>
    <w:rsid w:val="00E2371C"/>
    <w:rsid w:val="00E23BD6"/>
    <w:rsid w:val="00E24DD0"/>
    <w:rsid w:val="00E250AD"/>
    <w:rsid w:val="00E261DB"/>
    <w:rsid w:val="00E268D2"/>
    <w:rsid w:val="00E2712A"/>
    <w:rsid w:val="00E27CEF"/>
    <w:rsid w:val="00E32072"/>
    <w:rsid w:val="00E32179"/>
    <w:rsid w:val="00E32499"/>
    <w:rsid w:val="00E32867"/>
    <w:rsid w:val="00E32CA4"/>
    <w:rsid w:val="00E333A2"/>
    <w:rsid w:val="00E3446C"/>
    <w:rsid w:val="00E364DB"/>
    <w:rsid w:val="00E414DA"/>
    <w:rsid w:val="00E41D7F"/>
    <w:rsid w:val="00E43946"/>
    <w:rsid w:val="00E44D18"/>
    <w:rsid w:val="00E45FD9"/>
    <w:rsid w:val="00E46EC1"/>
    <w:rsid w:val="00E56F3E"/>
    <w:rsid w:val="00E61657"/>
    <w:rsid w:val="00E61C1D"/>
    <w:rsid w:val="00E62A8D"/>
    <w:rsid w:val="00E6461D"/>
    <w:rsid w:val="00E71157"/>
    <w:rsid w:val="00E712F6"/>
    <w:rsid w:val="00E71619"/>
    <w:rsid w:val="00E740F6"/>
    <w:rsid w:val="00E74FF7"/>
    <w:rsid w:val="00E77E3B"/>
    <w:rsid w:val="00E80538"/>
    <w:rsid w:val="00E80761"/>
    <w:rsid w:val="00E8205F"/>
    <w:rsid w:val="00E82873"/>
    <w:rsid w:val="00E83702"/>
    <w:rsid w:val="00E837D3"/>
    <w:rsid w:val="00E83C77"/>
    <w:rsid w:val="00E8490C"/>
    <w:rsid w:val="00E84BA2"/>
    <w:rsid w:val="00E868D2"/>
    <w:rsid w:val="00E875B3"/>
    <w:rsid w:val="00E9410B"/>
    <w:rsid w:val="00E94F3F"/>
    <w:rsid w:val="00EA0470"/>
    <w:rsid w:val="00EA2194"/>
    <w:rsid w:val="00EA2B2F"/>
    <w:rsid w:val="00EA3D96"/>
    <w:rsid w:val="00EA6D42"/>
    <w:rsid w:val="00EA7206"/>
    <w:rsid w:val="00EA756E"/>
    <w:rsid w:val="00EB1032"/>
    <w:rsid w:val="00EB3C7B"/>
    <w:rsid w:val="00EB3E44"/>
    <w:rsid w:val="00EB53D3"/>
    <w:rsid w:val="00EC0944"/>
    <w:rsid w:val="00EC1A12"/>
    <w:rsid w:val="00EC1AA0"/>
    <w:rsid w:val="00EC277B"/>
    <w:rsid w:val="00EC68AB"/>
    <w:rsid w:val="00EC6952"/>
    <w:rsid w:val="00EC7274"/>
    <w:rsid w:val="00EC7675"/>
    <w:rsid w:val="00ED4EFB"/>
    <w:rsid w:val="00ED59D8"/>
    <w:rsid w:val="00ED6351"/>
    <w:rsid w:val="00ED6410"/>
    <w:rsid w:val="00ED7DB0"/>
    <w:rsid w:val="00EE2B3E"/>
    <w:rsid w:val="00EE3090"/>
    <w:rsid w:val="00EE790E"/>
    <w:rsid w:val="00EF3CAE"/>
    <w:rsid w:val="00EF46CD"/>
    <w:rsid w:val="00EF639D"/>
    <w:rsid w:val="00EF65B6"/>
    <w:rsid w:val="00EF66CC"/>
    <w:rsid w:val="00F00D23"/>
    <w:rsid w:val="00F015E4"/>
    <w:rsid w:val="00F01614"/>
    <w:rsid w:val="00F05153"/>
    <w:rsid w:val="00F05D54"/>
    <w:rsid w:val="00F07292"/>
    <w:rsid w:val="00F074DD"/>
    <w:rsid w:val="00F1332D"/>
    <w:rsid w:val="00F227B9"/>
    <w:rsid w:val="00F2382B"/>
    <w:rsid w:val="00F23BD0"/>
    <w:rsid w:val="00F24302"/>
    <w:rsid w:val="00F2460A"/>
    <w:rsid w:val="00F24B3E"/>
    <w:rsid w:val="00F261EA"/>
    <w:rsid w:val="00F262FF"/>
    <w:rsid w:val="00F30008"/>
    <w:rsid w:val="00F412E2"/>
    <w:rsid w:val="00F41358"/>
    <w:rsid w:val="00F415D5"/>
    <w:rsid w:val="00F437C9"/>
    <w:rsid w:val="00F50130"/>
    <w:rsid w:val="00F5135F"/>
    <w:rsid w:val="00F52058"/>
    <w:rsid w:val="00F52C55"/>
    <w:rsid w:val="00F53419"/>
    <w:rsid w:val="00F60213"/>
    <w:rsid w:val="00F605E9"/>
    <w:rsid w:val="00F64564"/>
    <w:rsid w:val="00F65151"/>
    <w:rsid w:val="00F66886"/>
    <w:rsid w:val="00F714C5"/>
    <w:rsid w:val="00F71795"/>
    <w:rsid w:val="00F71F09"/>
    <w:rsid w:val="00F770C0"/>
    <w:rsid w:val="00F8186B"/>
    <w:rsid w:val="00F826F8"/>
    <w:rsid w:val="00F83BE3"/>
    <w:rsid w:val="00F86CCF"/>
    <w:rsid w:val="00F87253"/>
    <w:rsid w:val="00F903D8"/>
    <w:rsid w:val="00F90BC6"/>
    <w:rsid w:val="00F92EE4"/>
    <w:rsid w:val="00F935C1"/>
    <w:rsid w:val="00F94D91"/>
    <w:rsid w:val="00F9667B"/>
    <w:rsid w:val="00F978EB"/>
    <w:rsid w:val="00FA378B"/>
    <w:rsid w:val="00FA47ED"/>
    <w:rsid w:val="00FA6C16"/>
    <w:rsid w:val="00FA763B"/>
    <w:rsid w:val="00FB2C7F"/>
    <w:rsid w:val="00FB3A2D"/>
    <w:rsid w:val="00FB48F3"/>
    <w:rsid w:val="00FB529F"/>
    <w:rsid w:val="00FB55EC"/>
    <w:rsid w:val="00FB5DD5"/>
    <w:rsid w:val="00FC0BCA"/>
    <w:rsid w:val="00FC1E47"/>
    <w:rsid w:val="00FC251D"/>
    <w:rsid w:val="00FC28AD"/>
    <w:rsid w:val="00FC28B6"/>
    <w:rsid w:val="00FC56C3"/>
    <w:rsid w:val="00FC6CE0"/>
    <w:rsid w:val="00FD08F7"/>
    <w:rsid w:val="00FD0C04"/>
    <w:rsid w:val="00FD1FE1"/>
    <w:rsid w:val="00FD67EA"/>
    <w:rsid w:val="00FD76A4"/>
    <w:rsid w:val="00FE13E4"/>
    <w:rsid w:val="00FE159E"/>
    <w:rsid w:val="00FE1D4B"/>
    <w:rsid w:val="00FE2D84"/>
    <w:rsid w:val="00FE5E7E"/>
    <w:rsid w:val="00FE60F6"/>
    <w:rsid w:val="00FE6F7F"/>
    <w:rsid w:val="00FF1D19"/>
    <w:rsid w:val="00FF4D20"/>
    <w:rsid w:val="00FF607D"/>
    <w:rsid w:val="00FF6D9A"/>
    <w:rsid w:val="16FE4B7D"/>
    <w:rsid w:val="18776416"/>
    <w:rsid w:val="552B0183"/>
    <w:rsid w:val="5B191FE9"/>
    <w:rsid w:val="64F36490"/>
    <w:rsid w:val="70255BC4"/>
    <w:rsid w:val="79CB3198"/>
    <w:rsid w:val="7D79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BE7A179"/>
  <w15:docId w15:val="{B8008B75-609E-4583-A050-4AC59E48B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27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autoRedefine/>
    <w:uiPriority w:val="9"/>
    <w:qFormat/>
    <w:pPr>
      <w:autoSpaceDE w:val="0"/>
      <w:autoSpaceDN w:val="0"/>
      <w:spacing w:before="107"/>
      <w:ind w:left="1792" w:hanging="722"/>
      <w:jc w:val="left"/>
      <w:outlineLvl w:val="0"/>
    </w:pPr>
    <w:rPr>
      <w:rFonts w:ascii="宋体" w:eastAsia="宋体" w:hAnsi="宋体" w:cs="宋体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autoRedefine/>
    <w:uiPriority w:val="1"/>
    <w:qFormat/>
    <w:pPr>
      <w:autoSpaceDE w:val="0"/>
      <w:autoSpaceDN w:val="0"/>
      <w:ind w:firstLineChars="200" w:firstLine="420"/>
      <w:jc w:val="left"/>
    </w:pPr>
    <w:rPr>
      <w:rFonts w:ascii="Times New Roman" w:eastAsia="宋体" w:hAnsi="Times New Roman" w:cs="宋体"/>
      <w:kern w:val="0"/>
      <w:szCs w:val="21"/>
    </w:r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endnote text"/>
    <w:basedOn w:val="a"/>
    <w:link w:val="aa"/>
    <w:uiPriority w:val="99"/>
    <w:semiHidden/>
    <w:unhideWhenUsed/>
    <w:qFormat/>
    <w:pPr>
      <w:snapToGrid w:val="0"/>
      <w:jc w:val="left"/>
    </w:p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af">
    <w:name w:val="footnote text"/>
    <w:basedOn w:val="a"/>
    <w:link w:val="af0"/>
    <w:uiPriority w:val="99"/>
    <w:semiHidden/>
    <w:unhideWhenUsed/>
    <w:qFormat/>
    <w:pPr>
      <w:autoSpaceDE w:val="0"/>
      <w:autoSpaceDN w:val="0"/>
      <w:snapToGrid w:val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af1">
    <w:name w:val="Title"/>
    <w:basedOn w:val="a"/>
    <w:link w:val="af2"/>
    <w:autoRedefine/>
    <w:uiPriority w:val="10"/>
    <w:qFormat/>
    <w:pPr>
      <w:autoSpaceDE w:val="0"/>
      <w:autoSpaceDN w:val="0"/>
      <w:outlineLvl w:val="1"/>
    </w:pPr>
    <w:rPr>
      <w:rFonts w:ascii="Times New Roman" w:eastAsia="宋体" w:hAnsi="Times New Roman" w:cs="宋体"/>
      <w:b/>
      <w:bCs/>
      <w:kern w:val="0"/>
      <w:sz w:val="24"/>
      <w:szCs w:val="24"/>
    </w:rPr>
  </w:style>
  <w:style w:type="paragraph" w:styleId="af3">
    <w:name w:val="annotation subject"/>
    <w:basedOn w:val="a3"/>
    <w:next w:val="a3"/>
    <w:link w:val="af4"/>
    <w:uiPriority w:val="99"/>
    <w:semiHidden/>
    <w:unhideWhenUsed/>
    <w:qFormat/>
    <w:rPr>
      <w:b/>
      <w:bCs/>
    </w:rPr>
  </w:style>
  <w:style w:type="table" w:styleId="af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f2">
    <w:name w:val="标题 字符"/>
    <w:basedOn w:val="a0"/>
    <w:link w:val="af1"/>
    <w:uiPriority w:val="10"/>
    <w:qFormat/>
    <w:rPr>
      <w:rFonts w:ascii="Times New Roman" w:eastAsia="宋体" w:hAnsi="Times New Roman" w:cs="宋体"/>
      <w:b/>
      <w:bCs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kern w:val="0"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4">
    <w:name w:val="批注主题 字符"/>
    <w:basedOn w:val="a4"/>
    <w:link w:val="af3"/>
    <w:uiPriority w:val="99"/>
    <w:semiHidden/>
    <w:qFormat/>
    <w:rPr>
      <w:b/>
      <w:bCs/>
    </w:rPr>
  </w:style>
  <w:style w:type="table" w:customStyle="1" w:styleId="TableNormal">
    <w:name w:val="Table Normal"/>
    <w:autoRedefine/>
    <w:uiPriority w:val="2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qFormat/>
    <w:pPr>
      <w:autoSpaceDE w:val="0"/>
      <w:autoSpaceDN w:val="0"/>
      <w:spacing w:before="32" w:line="206" w:lineRule="exact"/>
      <w:jc w:val="right"/>
    </w:pPr>
    <w:rPr>
      <w:rFonts w:ascii="Georgia" w:eastAsia="Georgia" w:hAnsi="Georgia" w:cs="Georgia"/>
      <w:kern w:val="0"/>
      <w:sz w:val="22"/>
    </w:rPr>
  </w:style>
  <w:style w:type="character" w:customStyle="1" w:styleId="a6">
    <w:name w:val="正文文本 字符"/>
    <w:basedOn w:val="a0"/>
    <w:link w:val="a5"/>
    <w:uiPriority w:val="1"/>
    <w:qFormat/>
    <w:rPr>
      <w:rFonts w:ascii="Times New Roman" w:eastAsia="宋体" w:hAnsi="Times New Roman" w:cs="宋体"/>
      <w:kern w:val="0"/>
      <w:szCs w:val="21"/>
    </w:rPr>
  </w:style>
  <w:style w:type="paragraph" w:styleId="afa">
    <w:name w:val="List Paragraph"/>
    <w:basedOn w:val="a"/>
    <w:uiPriority w:val="1"/>
    <w:qFormat/>
    <w:pPr>
      <w:ind w:firstLineChars="200" w:firstLine="420"/>
    </w:pPr>
  </w:style>
  <w:style w:type="character" w:customStyle="1" w:styleId="af0">
    <w:name w:val="脚注文本 字符"/>
    <w:basedOn w:val="a0"/>
    <w:link w:val="af"/>
    <w:uiPriority w:val="99"/>
    <w:semiHidden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aa">
    <w:name w:val="尾注文本 字符"/>
    <w:basedOn w:val="a0"/>
    <w:link w:val="a9"/>
    <w:uiPriority w:val="99"/>
    <w:semiHidden/>
    <w:qFormat/>
  </w:style>
  <w:style w:type="character" w:customStyle="1" w:styleId="a8">
    <w:name w:val="日期 字符"/>
    <w:basedOn w:val="a0"/>
    <w:link w:val="a7"/>
    <w:uiPriority w:val="99"/>
    <w:semiHidden/>
    <w:qFormat/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FFFFFF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hint="eastAsia"/>
      <w:color w:val="FFFFFF"/>
      <w:sz w:val="20"/>
      <w:szCs w:val="20"/>
      <w:u w:val="none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11">
    <w:name w:val="正文1"/>
    <w:rsid w:val="001263CC"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omments" Target="comments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CCB85F-700E-4DAD-BF62-2F06E4D00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1459</TotalTime>
  <Pages>16</Pages>
  <Words>883</Words>
  <Characters>5035</Characters>
  <Application>Microsoft Office Word</Application>
  <DocSecurity>0</DocSecurity>
  <Lines>41</Lines>
  <Paragraphs>11</Paragraphs>
  <ScaleCrop>false</ScaleCrop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T1737</dc:creator>
  <cp:lastModifiedBy>T1737</cp:lastModifiedBy>
  <cp:revision>1053</cp:revision>
  <dcterms:created xsi:type="dcterms:W3CDTF">2025-04-10T08:50:00Z</dcterms:created>
  <dcterms:modified xsi:type="dcterms:W3CDTF">2025-09-19T07:00:00Z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eyJoZGlkIjoiMzIyYzQ4ZGY5MTUzMGJkNjAwMWZhNzdlMTVmNDkyYmEiLCJ1c2VySWQiOiIyNjE5MjA4NjUifQ==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0A6B9205BAB945618AD9ACCD84041783_12</vt:lpwstr>
  </property>
</Properties>
</file>